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905AE" w14:textId="77777777" w:rsidR="00872A3D" w:rsidRDefault="00872A3D">
      <w:pPr>
        <w:rPr>
          <w:rFonts w:ascii="돋움" w:eastAsia="돋움" w:hAnsi="돋움"/>
          <w:color w:val="333333"/>
          <w:sz w:val="22"/>
          <w:shd w:val="clear" w:color="auto" w:fill="FFFFFF"/>
        </w:rPr>
      </w:pPr>
      <w:r w:rsidRPr="00872A3D">
        <w:rPr>
          <w:rFonts w:ascii="돋움" w:eastAsia="돋움" w:hAnsi="돋움" w:hint="eastAsia"/>
          <w:color w:val="333333"/>
          <w:sz w:val="22"/>
          <w:shd w:val="clear" w:color="auto" w:fill="FFFFFF"/>
        </w:rPr>
        <w:t xml:space="preserve">인류의 바이오 3D 프린팅 기술은 당장 </w:t>
      </w:r>
      <w:r w:rsidRPr="00872A3D">
        <w:rPr>
          <w:rFonts w:ascii="돋움" w:eastAsia="돋움" w:hAnsi="돋움" w:hint="eastAsia"/>
          <w:color w:val="333333"/>
          <w:sz w:val="22"/>
          <w:shd w:val="clear" w:color="auto" w:fill="FFFFFF"/>
        </w:rPr>
        <w:t xml:space="preserve">몇 년 </w:t>
      </w:r>
      <w:r w:rsidRPr="00872A3D">
        <w:rPr>
          <w:rFonts w:ascii="돋움" w:eastAsia="돋움" w:hAnsi="돋움" w:hint="eastAsia"/>
          <w:color w:val="333333"/>
          <w:sz w:val="22"/>
          <w:shd w:val="clear" w:color="auto" w:fill="FFFFFF"/>
        </w:rPr>
        <w:t>전과 비교도 안</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될</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정도로 발달했고 우리는 세계 기아문제를 해결할 수 있을</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줄 알았다. 하지만 지금 어떠</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한가?  3D프린팅 기술이 상당히 발전한</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것은 사실이나 건물건설, 물체제작용 적층형 프린팅과 바이오 프린팅 중 적층형 프린팅이 더 관심을 받고</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있고 무엇보다 현재 바이오 프린팅의 한계가 명확하다. 그렇다면 왜 이런 차이가 나는</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것일까?</w:t>
      </w:r>
    </w:p>
    <w:p w14:paraId="4D23236D" w14:textId="77777777" w:rsidR="00872A3D" w:rsidRDefault="00872A3D">
      <w:pPr>
        <w:rPr>
          <w:rFonts w:ascii="돋움" w:eastAsia="돋움" w:hAnsi="돋움"/>
          <w:color w:val="333333"/>
          <w:sz w:val="22"/>
          <w:shd w:val="clear" w:color="auto" w:fill="FFFFFF"/>
        </w:rPr>
      </w:pPr>
      <w:r w:rsidRPr="00872A3D">
        <w:rPr>
          <w:rFonts w:ascii="돋움" w:eastAsia="돋움" w:hAnsi="돋움" w:hint="eastAsia"/>
          <w:color w:val="333333"/>
          <w:sz w:val="22"/>
          <w:shd w:val="clear" w:color="auto" w:fill="FFFFFF"/>
        </w:rPr>
        <w:t>먼저 3D 프린팅이란</w:t>
      </w:r>
      <w:r w:rsidRPr="00872A3D">
        <w:rPr>
          <w:rFonts w:ascii="돋움" w:eastAsia="돋움" w:hAnsi="돋움" w:hint="eastAsia"/>
          <w:color w:val="333333"/>
          <w:sz w:val="22"/>
        </w:rPr>
        <w:br/>
      </w:r>
      <w:r w:rsidRPr="00872A3D">
        <w:rPr>
          <w:rFonts w:ascii="돋움" w:eastAsia="돋움" w:hAnsi="돋움" w:hint="eastAsia"/>
          <w:color w:val="333333"/>
          <w:sz w:val="22"/>
          <w:shd w:val="clear" w:color="auto" w:fill="FFFFFF"/>
        </w:rPr>
        <w:t xml:space="preserve">적층 제조라고도 하는 3D </w:t>
      </w:r>
      <w:proofErr w:type="spellStart"/>
      <w:r w:rsidRPr="00872A3D">
        <w:rPr>
          <w:rFonts w:ascii="돋움" w:eastAsia="돋움" w:hAnsi="돋움" w:hint="eastAsia"/>
          <w:color w:val="333333"/>
          <w:sz w:val="22"/>
          <w:shd w:val="clear" w:color="auto" w:fill="FFFFFF"/>
        </w:rPr>
        <w:t>프</w:t>
      </w:r>
      <w:r w:rsidRPr="00872A3D">
        <w:rPr>
          <w:rFonts w:ascii="돋움" w:eastAsia="돋움" w:hAnsi="돋움" w:hint="eastAsia"/>
          <w:color w:val="333333"/>
          <w:sz w:val="22"/>
          <w:shd w:val="clear" w:color="auto" w:fill="FFFFFF"/>
        </w:rPr>
        <w:t>린</w:t>
      </w:r>
      <w:r w:rsidRPr="00872A3D">
        <w:rPr>
          <w:rFonts w:ascii="돋움" w:eastAsia="돋움" w:hAnsi="돋움" w:hint="eastAsia"/>
          <w:color w:val="333333"/>
          <w:sz w:val="22"/>
          <w:shd w:val="clear" w:color="auto" w:fill="FFFFFF"/>
        </w:rPr>
        <w:t>팅는</w:t>
      </w:r>
      <w:proofErr w:type="spellEnd"/>
      <w:r w:rsidRPr="00872A3D">
        <w:rPr>
          <w:rFonts w:ascii="돋움" w:eastAsia="돋움" w:hAnsi="돋움" w:hint="eastAsia"/>
          <w:color w:val="333333"/>
          <w:sz w:val="22"/>
          <w:shd w:val="clear" w:color="auto" w:fill="FFFFFF"/>
        </w:rPr>
        <w:t xml:space="preserve"> 3D 모델의 연속 횡단면에 해당하는 레이어에 재료를 추가하여 객체를 생성하는 일련의 프로세스이다. 플라스틱과 금속 합금은 3D 프린팅에 가장 일반적으로 사용되는 재료이지만 콘크리트에서 바이오 3D 프린팅의 생체 조직에 이르기까지 거의 모든 재료를 사용할 수 있다. 산업에 있어서 생산의 형태가 공 장 중심 대량생산에서 소비자에 맞게 다품종 소량 생산으로 바뀌면서 3D 프린팅 기술은 많은 부분에서 사용되기 시작하였다. 3D 프린팅 기술이 연구되고 응용기술이 늘 어</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 xml:space="preserve">나면서 연구 및 </w:t>
      </w:r>
      <w:proofErr w:type="spellStart"/>
      <w:r w:rsidRPr="00872A3D">
        <w:rPr>
          <w:rFonts w:ascii="돋움" w:eastAsia="돋움" w:hAnsi="돋움" w:hint="eastAsia"/>
          <w:color w:val="333333"/>
          <w:sz w:val="22"/>
          <w:shd w:val="clear" w:color="auto" w:fill="FFFFFF"/>
        </w:rPr>
        <w:t>의공학</w:t>
      </w:r>
      <w:proofErr w:type="spellEnd"/>
      <w:r w:rsidRPr="00872A3D">
        <w:rPr>
          <w:rFonts w:ascii="돋움" w:eastAsia="돋움" w:hAnsi="돋움" w:hint="eastAsia"/>
          <w:color w:val="333333"/>
          <w:sz w:val="22"/>
          <w:shd w:val="clear" w:color="auto" w:fill="FFFFFF"/>
        </w:rPr>
        <w:t xml:space="preserve"> 분야에서도 관심을 갖기 시작하였다.</w:t>
      </w:r>
      <w:r w:rsidRPr="00872A3D">
        <w:rPr>
          <w:rFonts w:ascii="돋움" w:eastAsia="돋움" w:hAnsi="돋움" w:hint="eastAsia"/>
          <w:color w:val="333333"/>
          <w:sz w:val="22"/>
        </w:rPr>
        <w:br/>
      </w:r>
      <w:r w:rsidRPr="00872A3D">
        <w:rPr>
          <w:rFonts w:ascii="돋움" w:eastAsia="돋움" w:hAnsi="돋움" w:hint="eastAsia"/>
          <w:color w:val="333333"/>
          <w:sz w:val="22"/>
          <w:shd w:val="clear" w:color="auto" w:fill="FFFFFF"/>
        </w:rPr>
        <w:t>그때 혜성처럼 등장한</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 xml:space="preserve">것이 프린팅의 기술 중 한가지로 살아 있는 세포를 원하는 구조 및 패턴으로 배열하여 조직이나 장기를 제작하는 기술인 3D 바이오 프린팅이다. 이로써 장기이식이 필요하지만 여건이 안되거나 그에 맞는 장기가 없는 사람들이 희망을 </w:t>
      </w:r>
      <w:r w:rsidRPr="00872A3D">
        <w:rPr>
          <w:rFonts w:ascii="돋움" w:eastAsia="돋움" w:hAnsi="돋움" w:hint="eastAsia"/>
          <w:color w:val="333333"/>
          <w:sz w:val="22"/>
          <w:shd w:val="clear" w:color="auto" w:fill="FFFFFF"/>
        </w:rPr>
        <w:t>보는 듯했으나</w:t>
      </w:r>
      <w:r w:rsidRPr="00872A3D">
        <w:rPr>
          <w:rFonts w:ascii="돋움" w:eastAsia="돋움" w:hAnsi="돋움" w:hint="eastAsia"/>
          <w:color w:val="333333"/>
          <w:sz w:val="22"/>
          <w:shd w:val="clear" w:color="auto" w:fill="FFFFFF"/>
        </w:rPr>
        <w:t xml:space="preserve"> 여기서 문제가 발생한다. 인쇄가능성, 생체 적합성, 생분해성, 기계적 물성 등의 원료를 찾는</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것은 물론이고 이렇다하니 가격은 천문학적인 액수가 되었다.</w:t>
      </w:r>
      <w:r w:rsidRPr="00872A3D">
        <w:rPr>
          <w:rFonts w:ascii="돋움" w:eastAsia="돋움" w:hAnsi="돋움" w:hint="eastAsia"/>
          <w:color w:val="333333"/>
          <w:sz w:val="22"/>
        </w:rPr>
        <w:br/>
      </w:r>
      <w:r w:rsidRPr="00872A3D">
        <w:rPr>
          <w:rFonts w:ascii="돋움" w:eastAsia="돋움" w:hAnsi="돋움" w:hint="eastAsia"/>
          <w:color w:val="333333"/>
          <w:sz w:val="22"/>
          <w:shd w:val="clear" w:color="auto" w:fill="FFFFFF"/>
        </w:rPr>
        <w:t>그리고 기아문제를 해결할 수단으로 떠오르는 음식 바이오 프린팅 또한 주목을 받았다. 무려 세포만으로 원하는 음식을 만들고 같은 음식일지라도 원하는</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 xml:space="preserve">대로 영양성분도 조절할 수 있으니 이 얼마나 </w:t>
      </w:r>
      <w:r w:rsidRPr="00872A3D">
        <w:rPr>
          <w:rFonts w:ascii="돋움" w:eastAsia="돋움" w:hAnsi="돋움" w:hint="eastAsia"/>
          <w:color w:val="333333"/>
          <w:sz w:val="22"/>
          <w:shd w:val="clear" w:color="auto" w:fill="FFFFFF"/>
        </w:rPr>
        <w:t>환상적인가</w:t>
      </w:r>
      <w:r w:rsidRPr="00872A3D">
        <w:rPr>
          <w:rFonts w:ascii="돋움" w:eastAsia="돋움" w:hAnsi="돋움"/>
          <w:color w:val="333333"/>
          <w:sz w:val="22"/>
          <w:shd w:val="clear" w:color="auto" w:fill="FFFFFF"/>
        </w:rPr>
        <w:t>?</w:t>
      </w:r>
      <w:r w:rsidRPr="00872A3D">
        <w:rPr>
          <w:rFonts w:ascii="돋움" w:eastAsia="돋움" w:hAnsi="돋움" w:hint="eastAsia"/>
          <w:color w:val="333333"/>
          <w:sz w:val="22"/>
          <w:shd w:val="clear" w:color="auto" w:fill="FFFFFF"/>
        </w:rPr>
        <w:t xml:space="preserve"> 하지만 여기에도 문제점이 발생한다. 가장 우선적으로 음식 바이오 </w:t>
      </w:r>
      <w:r w:rsidRPr="00872A3D">
        <w:rPr>
          <w:rFonts w:ascii="돋움" w:eastAsia="돋움" w:hAnsi="돋움" w:hint="eastAsia"/>
          <w:color w:val="333333"/>
          <w:sz w:val="22"/>
          <w:shd w:val="clear" w:color="auto" w:fill="FFFFFF"/>
        </w:rPr>
        <w:t>프린팅이다 보니</w:t>
      </w:r>
      <w:r w:rsidRPr="00872A3D">
        <w:rPr>
          <w:rFonts w:ascii="돋움" w:eastAsia="돋움" w:hAnsi="돋움" w:hint="eastAsia"/>
          <w:color w:val="333333"/>
          <w:sz w:val="22"/>
          <w:shd w:val="clear" w:color="auto" w:fill="FFFFFF"/>
        </w:rPr>
        <w:t xml:space="preserve"> 인체에 무해한 성분의 원료, 원료에 따른 가격은 천차만별(햄버거 한</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개를 만드는데 3천만원) 게다가 실험실에서 만들어지는 음식을 반대하는 입장도 나오게 된다.</w:t>
      </w:r>
      <w:r w:rsidRPr="00872A3D">
        <w:rPr>
          <w:rFonts w:ascii="돋움" w:eastAsia="돋움" w:hAnsi="돋움" w:hint="eastAsia"/>
          <w:color w:val="333333"/>
          <w:sz w:val="22"/>
        </w:rPr>
        <w:br/>
      </w:r>
    </w:p>
    <w:p w14:paraId="0027952F" w14:textId="5DDB9D01" w:rsidR="00872A3D" w:rsidRPr="00872A3D" w:rsidRDefault="00872A3D">
      <w:pPr>
        <w:rPr>
          <w:rFonts w:ascii="돋움" w:eastAsia="돋움" w:hAnsi="돋움"/>
          <w:color w:val="333333"/>
          <w:sz w:val="22"/>
          <w:shd w:val="clear" w:color="auto" w:fill="FFFFFF"/>
        </w:rPr>
      </w:pPr>
      <w:r w:rsidRPr="00872A3D">
        <w:rPr>
          <w:rFonts w:ascii="돋움" w:eastAsia="돋움" w:hAnsi="돋움" w:hint="eastAsia"/>
          <w:color w:val="333333"/>
          <w:sz w:val="22"/>
          <w:shd w:val="clear" w:color="auto" w:fill="FFFFFF"/>
        </w:rPr>
        <w:t xml:space="preserve">이렇게 3D 바이오 프린팅에 대해 알아보았는데 과거에는 꿈의 기술력이라 </w:t>
      </w:r>
      <w:proofErr w:type="gramStart"/>
      <w:r w:rsidRPr="00872A3D">
        <w:rPr>
          <w:rFonts w:ascii="돋움" w:eastAsia="돋움" w:hAnsi="돋움" w:hint="eastAsia"/>
          <w:color w:val="333333"/>
          <w:sz w:val="22"/>
          <w:shd w:val="clear" w:color="auto" w:fill="FFFFFF"/>
        </w:rPr>
        <w:t>불리우던</w:t>
      </w:r>
      <w:proofErr w:type="gramEnd"/>
      <w:r w:rsidRPr="00872A3D">
        <w:rPr>
          <w:rFonts w:ascii="돋움" w:eastAsia="돋움" w:hAnsi="돋움" w:hint="eastAsia"/>
          <w:color w:val="333333"/>
          <w:sz w:val="22"/>
          <w:shd w:val="clear" w:color="auto" w:fill="FFFFFF"/>
        </w:rPr>
        <w:t xml:space="preserve"> 3D 프린팅이 직접 직면해보니 아직 부족한 점은 많았고 앞으로 해결해야</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할 문제는 많다. 허나 이 문제점들만 해결된다면 세계</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기아</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문제며 여러</w:t>
      </w:r>
      <w:r w:rsidRPr="00872A3D">
        <w:rPr>
          <w:rFonts w:ascii="돋움" w:eastAsia="돋움" w:hAnsi="돋움" w:hint="eastAsia"/>
          <w:color w:val="333333"/>
          <w:sz w:val="22"/>
          <w:shd w:val="clear" w:color="auto" w:fill="FFFFFF"/>
        </w:rPr>
        <w:t xml:space="preserve"> </w:t>
      </w:r>
      <w:r w:rsidRPr="00872A3D">
        <w:rPr>
          <w:rFonts w:ascii="돋움" w:eastAsia="돋움" w:hAnsi="돋움" w:hint="eastAsia"/>
          <w:color w:val="333333"/>
          <w:sz w:val="22"/>
          <w:shd w:val="clear" w:color="auto" w:fill="FFFFFF"/>
        </w:rPr>
        <w:t xml:space="preserve">문제는 인류의 걱정거리에서 사라지게 될 </w:t>
      </w:r>
      <w:r w:rsidRPr="00872A3D">
        <w:rPr>
          <w:rFonts w:ascii="돋움" w:eastAsia="돋움" w:hAnsi="돋움" w:hint="eastAsia"/>
          <w:color w:val="333333"/>
          <w:sz w:val="22"/>
          <w:shd w:val="clear" w:color="auto" w:fill="FFFFFF"/>
        </w:rPr>
        <w:t xml:space="preserve">날은 머지않을 </w:t>
      </w:r>
      <w:proofErr w:type="gramStart"/>
      <w:r w:rsidRPr="00872A3D">
        <w:rPr>
          <w:rFonts w:ascii="돋움" w:eastAsia="돋움" w:hAnsi="돋움" w:hint="eastAsia"/>
          <w:color w:val="333333"/>
          <w:sz w:val="22"/>
          <w:shd w:val="clear" w:color="auto" w:fill="FFFFFF"/>
        </w:rPr>
        <w:t xml:space="preserve">것 </w:t>
      </w:r>
      <w:r w:rsidRPr="00872A3D">
        <w:rPr>
          <w:rFonts w:ascii="돋움" w:eastAsia="돋움" w:hAnsi="돋움" w:hint="eastAsia"/>
          <w:color w:val="333333"/>
          <w:sz w:val="22"/>
          <w:shd w:val="clear" w:color="auto" w:fill="FFFFFF"/>
        </w:rPr>
        <w:t>이다</w:t>
      </w:r>
      <w:proofErr w:type="gramEnd"/>
    </w:p>
    <w:sectPr w:rsidR="00872A3D" w:rsidRPr="00872A3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C4848" w14:textId="77777777" w:rsidR="00B42A1B" w:rsidRDefault="00B42A1B" w:rsidP="00872A3D">
      <w:pPr>
        <w:spacing w:after="0" w:line="240" w:lineRule="auto"/>
      </w:pPr>
      <w:r>
        <w:separator/>
      </w:r>
    </w:p>
  </w:endnote>
  <w:endnote w:type="continuationSeparator" w:id="0">
    <w:p w14:paraId="0D9E17F8" w14:textId="77777777" w:rsidR="00B42A1B" w:rsidRDefault="00B42A1B" w:rsidP="0087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565D6" w14:textId="77777777" w:rsidR="00B42A1B" w:rsidRDefault="00B42A1B" w:rsidP="00872A3D">
      <w:pPr>
        <w:spacing w:after="0" w:line="240" w:lineRule="auto"/>
      </w:pPr>
      <w:r>
        <w:separator/>
      </w:r>
    </w:p>
  </w:footnote>
  <w:footnote w:type="continuationSeparator" w:id="0">
    <w:p w14:paraId="7AB4AB59" w14:textId="77777777" w:rsidR="00B42A1B" w:rsidRDefault="00B42A1B" w:rsidP="00872A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A3D"/>
    <w:rsid w:val="003459BE"/>
    <w:rsid w:val="00872A3D"/>
    <w:rsid w:val="00B33077"/>
    <w:rsid w:val="00B42A1B"/>
    <w:rsid w:val="00CF19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567E3"/>
  <w15:chartTrackingRefBased/>
  <w15:docId w15:val="{BD5432B3-63A8-4390-B512-507A7664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872A3D"/>
    <w:pPr>
      <w:snapToGrid w:val="0"/>
      <w:jc w:val="left"/>
    </w:pPr>
  </w:style>
  <w:style w:type="character" w:customStyle="1" w:styleId="Char">
    <w:name w:val="각주 텍스트 Char"/>
    <w:basedOn w:val="a0"/>
    <w:link w:val="a3"/>
    <w:uiPriority w:val="99"/>
    <w:semiHidden/>
    <w:rsid w:val="00872A3D"/>
  </w:style>
  <w:style w:type="character" w:styleId="a4">
    <w:name w:val="footnote reference"/>
    <w:basedOn w:val="a0"/>
    <w:uiPriority w:val="99"/>
    <w:semiHidden/>
    <w:unhideWhenUsed/>
    <w:rsid w:val="00872A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3654C-8AAC-4DCA-B51D-795C5D064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176</Words>
  <Characters>1006</Characters>
  <Application>Microsoft Office Word</Application>
  <DocSecurity>0</DocSecurity>
  <Lines>8</Lines>
  <Paragraphs>2</Paragraphs>
  <ScaleCrop>false</ScaleCrop>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김지훈</dc:creator>
  <cp:keywords/>
  <dc:description/>
  <cp:lastModifiedBy>김지훈</cp:lastModifiedBy>
  <cp:revision>1</cp:revision>
  <dcterms:created xsi:type="dcterms:W3CDTF">2023-06-05T09:56:00Z</dcterms:created>
  <dcterms:modified xsi:type="dcterms:W3CDTF">2023-06-05T10:00:00Z</dcterms:modified>
</cp:coreProperties>
</file>