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56FC" w:rsidRDefault="00F967A1">
      <w:pPr>
        <w:rPr>
          <w:rFonts w:hint="eastAsia"/>
          <w:sz w:val="30"/>
          <w:szCs w:val="30"/>
        </w:rPr>
      </w:pPr>
      <w:r>
        <w:t xml:space="preserve">                              </w:t>
      </w:r>
      <w:r w:rsidR="00DD13B5">
        <w:t xml:space="preserve">       </w:t>
      </w:r>
      <w:r w:rsidRPr="00F967A1">
        <w:rPr>
          <w:sz w:val="30"/>
          <w:szCs w:val="30"/>
        </w:rPr>
        <w:t>학술적 에세이</w:t>
      </w:r>
      <w:r w:rsidR="00A50060">
        <w:rPr>
          <w:sz w:val="30"/>
          <w:szCs w:val="30"/>
        </w:rPr>
        <w:tab/>
      </w:r>
    </w:p>
    <w:p w:rsidR="003D39C5" w:rsidRDefault="003D39C5" w:rsidP="003D39C5">
      <w:pPr>
        <w:pStyle w:val="a3"/>
        <w:rPr>
          <w:sz w:val="24"/>
          <w:szCs w:val="24"/>
        </w:rPr>
      </w:pPr>
    </w:p>
    <w:p w:rsidR="00DD13B5" w:rsidRDefault="00DD13B5" w:rsidP="00DD13B5">
      <w:pPr>
        <w:pStyle w:val="a3"/>
        <w:ind w:firstLineChars="2700" w:firstLine="6480"/>
        <w:rPr>
          <w:sz w:val="24"/>
          <w:szCs w:val="24"/>
        </w:rPr>
      </w:pPr>
      <w:r>
        <w:rPr>
          <w:rFonts w:hint="eastAsia"/>
          <w:sz w:val="24"/>
          <w:szCs w:val="24"/>
        </w:rPr>
        <w:t>대학 글쓰기0</w:t>
      </w:r>
      <w:r>
        <w:rPr>
          <w:sz w:val="24"/>
          <w:szCs w:val="24"/>
        </w:rPr>
        <w:t>13</w:t>
      </w:r>
      <w:r>
        <w:rPr>
          <w:rFonts w:hint="eastAsia"/>
          <w:sz w:val="24"/>
          <w:szCs w:val="24"/>
        </w:rPr>
        <w:t xml:space="preserve"> </w:t>
      </w:r>
    </w:p>
    <w:p w:rsidR="00DD13B5" w:rsidRDefault="00DD13B5" w:rsidP="00DD13B5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</w:t>
      </w:r>
      <w:r>
        <w:rPr>
          <w:rFonts w:hint="eastAsia"/>
          <w:sz w:val="24"/>
          <w:szCs w:val="24"/>
        </w:rPr>
        <w:t>이름: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지민규 </w:t>
      </w:r>
      <w:r>
        <w:rPr>
          <w:sz w:val="24"/>
          <w:szCs w:val="24"/>
        </w:rPr>
        <w:t xml:space="preserve"> </w:t>
      </w:r>
    </w:p>
    <w:p w:rsidR="00DD13B5" w:rsidRPr="00A50060" w:rsidRDefault="00DD13B5" w:rsidP="00DD13B5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</w:t>
      </w:r>
      <w:r>
        <w:rPr>
          <w:rFonts w:hint="eastAsia"/>
          <w:sz w:val="24"/>
          <w:szCs w:val="24"/>
        </w:rPr>
        <w:t>학번</w:t>
      </w:r>
      <w:r>
        <w:rPr>
          <w:sz w:val="24"/>
          <w:szCs w:val="24"/>
        </w:rPr>
        <w:t>:202311150</w:t>
      </w:r>
    </w:p>
    <w:p w:rsidR="003D39C5" w:rsidRDefault="003D39C5" w:rsidP="003D39C5">
      <w:pPr>
        <w:pStyle w:val="a3"/>
        <w:rPr>
          <w:sz w:val="24"/>
          <w:szCs w:val="24"/>
        </w:rPr>
      </w:pPr>
    </w:p>
    <w:p w:rsidR="00F87731" w:rsidRPr="00A50060" w:rsidRDefault="00F87731" w:rsidP="00DD13B5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</w:p>
    <w:p w:rsidR="003D39C5" w:rsidRPr="00F87731" w:rsidRDefault="00730C44" w:rsidP="003D39C5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평소에 돈이 많으면 행복하다는 말을 주변에서 많이 들었다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인간들은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돈을 많이 벌기 위해 열심히 살아간다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이러한 이유는 행복하기 때문이다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이런 자연스러운 현상에</w:t>
      </w:r>
      <w:r w:rsidR="00A67C1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대해 탐구해 보기로 한다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 주제를 탐구하기위해 서적을 이용하였다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. “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지적 </w:t>
      </w:r>
      <w:proofErr w:type="spellStart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행복론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”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이라는 리처드 </w:t>
      </w:r>
      <w:proofErr w:type="spellStart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이스털린의</w:t>
      </w:r>
      <w:proofErr w:type="spellEnd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책이다</w:t>
      </w:r>
      <w:r w:rsidR="00A227A8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.</w:t>
      </w:r>
      <w:r w:rsidR="00A227A8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 책은 저자가 몇 년간 진행한 행복 경제학 강의를 바탕으로 쓴 책이며 행복을 측정한 데이터를 경제학자</w:t>
      </w:r>
      <w:r w:rsidR="00A227A8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관점에서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엄밀하게 해설한다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 책에서 소득은 과연 행복에 비례할까?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”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라는 문제가 </w:t>
      </w:r>
      <w:proofErr w:type="gramStart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제기되고있다</w:t>
      </w:r>
      <w:proofErr w:type="gramEnd"/>
      <w:r w:rsidR="00A227A8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.</w:t>
      </w:r>
      <w:r w:rsidR="00A227A8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이에 저자는 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>이에 저자는 소득이 행복을 결정하는데 크</w:t>
      </w:r>
      <w:r w:rsidR="00A67C1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게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관여하지 않는다고 주장한다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이러한 주장을 </w:t>
      </w:r>
      <w:proofErr w:type="spellStart"/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>뒷받참하기</w:t>
      </w:r>
      <w:proofErr w:type="spellEnd"/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위해 사람들의 행복수준과 소득에 대한 횡단면 데이터와 시계열 데이터가 필요하다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횡단면 데이터란 일정시점에 있어서의 개체간 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·</w:t>
      </w:r>
      <w:r w:rsidR="00A67C11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 </w:t>
      </w:r>
      <w:proofErr w:type="spellStart"/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>그룹간의</w:t>
      </w:r>
      <w:proofErr w:type="spellEnd"/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크기나 양의 차이를 나타내는 데이터이고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>시계열 데이터는 시간을 통해 변화하는 양을 나타내는 데이터이다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="003D39C5" w:rsidRPr="00F87731">
        <w:rPr>
          <w:rFonts w:asciiTheme="majorHAnsi" w:eastAsiaTheme="majorHAnsi" w:hAnsiTheme="majorHAnsi"/>
          <w:b/>
          <w:bCs/>
          <w:sz w:val="24"/>
          <w:szCs w:val="24"/>
        </w:rPr>
        <w:t>글쓴이의 주장에 따른 근거로는 아래와 같다</w:t>
      </w:r>
      <w:r w:rsidR="003D39C5"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.</w:t>
      </w:r>
    </w:p>
    <w:p w:rsidR="003D39C5" w:rsidRPr="00F87731" w:rsidRDefault="003D39C5" w:rsidP="003D39C5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첫째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행복과 소득의 비례적 상승 선은 일정 지점을 지나면 더는 비례하지 않는다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</w:p>
    <w:p w:rsidR="003D39C5" w:rsidRPr="00F87731" w:rsidRDefault="003D39C5" w:rsidP="003D39C5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행복과 소득의 단기적인 변동과 장기적인 추세를 보여주는 시계열적 그래프에 따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>르면 소득은 계속해서 상승하는 추세선을 그리고 있지만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행복은 소득 추세선과 계속 동등하게 상승하다가 일정 지점을 지나면 평평한 추세선을 따라 움직이고 있다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이것이 의미하는 것은 소득의 증가는 어느 지점까지는 행복에 영향을 미치지만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장기적으로 넘어간다면 소득은 행복에 더는 영향을 미치지 않는다는 사실을 알 수 있다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이렇게 장기적으로 넘어갔을 때 소득은 물론 중요하지만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사람들은 점차 자기 자신들을 행복하게 하는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시간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을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중요시한다는 것이다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.</w:t>
      </w:r>
    </w:p>
    <w:p w:rsidR="003D39C5" w:rsidRPr="00F87731" w:rsidRDefault="003D39C5" w:rsidP="003D39C5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둘째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소득의 크기보다는 남들보다 얼마나 더 버는 것이 중요하다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</w:p>
    <w:p w:rsidR="003D39C5" w:rsidRPr="00F87731" w:rsidRDefault="003D39C5" w:rsidP="003D39C5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저자는 학생들에게 두 가지 상황을 제시하였고 사고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실험를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진행하였다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첫 번째 상황은 졸업하고서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10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만 달러를 버는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나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와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20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만 달러를 버는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동기들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이었고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두 번째 상황은 졸업하고서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5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만 달러를 버는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나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와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2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만 달러를 버는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동기들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’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이였다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. 3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분의 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2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정도 되는 학생들은 두 번째 상황을 선택하였다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이를 통해 다른 사람들이 버는 소득은 이 학생들이 자신의 소득에 얼마나 만족하는가에 결정적인 영향을 주었다는 사실을 알 수 있다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또한 절대적인 금액이 더 적더라도 자신의 소득이 다른 사람들보다 훨씬 더 많은 상황을 선호한다는 것을 알 수 있다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이것으로 저자는 나 혼자만 소득이 증가하면 더욱 행복해진다고 주장한다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</w:p>
    <w:p w:rsidR="00B77CA0" w:rsidRPr="00F87731" w:rsidRDefault="003D39C5" w:rsidP="00B77CA0">
      <w:pPr>
        <w:pStyle w:val="a3"/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셋째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소득이 증가할수록 준거기준도 함께 비례적으로 증가하기 때문에 행복은 증가하지 않는다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소득의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준거기준이란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간단히 말하면 내가 부자라고 생각하는 기준이다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좋은 삶을 영위하려면 어떤 소비재를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가져야하는가에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대한 연간 설문 조사를 통해 사람들의 재산을 알 수 있었고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소득이 증가함에 따라 가지고 싶어 하는 것들의 수도 함께 증가한다는 것을 알 수 있다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따라서 글쓴이는 가지고 싶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>은 것과 가지고 있는 것의 차이인 부족분은 일정한 수준을 유지하며 실제로 소득과 소득의 준거기준은 같은 정도로 증가한다고 말한다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이렇게 가지고 싶지만 가지고 있지 않은 품목의 수는 일정한 수준을 유지하기 때문에 소득은 증가하지만 행복 수준이 증가하지 않는다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.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따라서 행복과 소득의 비례적 상승 선은 일정 지점을 지나면 더는 비례하지 않고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소득의 크기보다 남들보다 얼마나 더 버는 상관관계가 더 중요하다는 점과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소득이 증가할수록 준거기준도 함께 증가하기 때문에 행복은 증가하지 않는다는 근거를 통해 글쓴이는 소득이 행복에 크게 관여하지 않는다고 주장한다</w:t>
      </w:r>
      <w:r w:rsidRPr="00F87731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.</w:t>
      </w:r>
      <w:r w:rsidR="00B77CA0" w:rsidRPr="00F87731">
        <w:rPr>
          <w:rFonts w:asciiTheme="majorHAnsi" w:eastAsiaTheme="majorHAnsi" w:hAnsiTheme="majorHAnsi" w:cs="함초롬바탕"/>
          <w:b/>
          <w:bCs/>
          <w:sz w:val="24"/>
          <w:szCs w:val="24"/>
        </w:rPr>
        <w:t xml:space="preserve"> </w:t>
      </w:r>
    </w:p>
    <w:p w:rsidR="00F87731" w:rsidRPr="00F87731" w:rsidRDefault="00B77CA0" w:rsidP="00F87731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본인도 이</w:t>
      </w:r>
      <w:r w:rsidR="0096543A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책과 같은 주장이다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행복은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소득과 비례하다가 일정 시점이 지나면 증가하지 않는다고 주장한다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소득과 행복은 모두 상대적이다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96543A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남들보다</w:t>
      </w:r>
      <w:r w:rsidR="005C128D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5C128D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더 여유로운</w:t>
      </w:r>
      <w:r w:rsidR="005C128D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5C128D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상태이면 행복하다</w:t>
      </w:r>
      <w:r w:rsidR="005C128D" w:rsidRPr="00F87731">
        <w:rPr>
          <w:rFonts w:asciiTheme="majorHAnsi" w:eastAsiaTheme="majorHAnsi" w:hAnsiTheme="majorHAnsi"/>
          <w:b/>
          <w:bCs/>
          <w:sz w:val="24"/>
          <w:szCs w:val="24"/>
        </w:rPr>
        <w:t>.</w:t>
      </w:r>
      <w:r w:rsidR="00351EFD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proofErr w:type="spellStart"/>
      <w:r w:rsidR="00351EFD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그치만</w:t>
      </w:r>
      <w:proofErr w:type="spellEnd"/>
      <w:r w:rsidR="00351EFD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더욱더 소득이 올라가면 일정 수준을 지나면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행복은 오르지 </w:t>
      </w:r>
      <w:proofErr w:type="spellStart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않을것이다</w:t>
      </w:r>
      <w:proofErr w:type="spellEnd"/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>.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욕구를 여기서 묶을 수 있는데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인간의 욕구는 끝도 없다고 생각한다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소득이 올라가면 행복도 올라가지만 욕구도 그만큼 생긴다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그에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따라 행복의 지수는 계속 올라가지 않고 감소했다가 </w:t>
      </w:r>
      <w:proofErr w:type="spellStart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증가했다를</w:t>
      </w:r>
      <w:proofErr w:type="spellEnd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반복할 것이다.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욕구를 충족하면 행복이 </w:t>
      </w:r>
      <w:proofErr w:type="gramStart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증가 할</w:t>
      </w:r>
      <w:proofErr w:type="gramEnd"/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것이고 다시 또다른 욕구가 생겨 행복은 잠시 감소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할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것이다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이런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점을 </w:t>
      </w:r>
      <w:proofErr w:type="spellStart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미루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어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보면</w:t>
      </w:r>
      <w:proofErr w:type="spellEnd"/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일정한 선 형태의 구조가 나온다</w:t>
      </w:r>
      <w:r w:rsidR="003A1042" w:rsidRPr="00F87731">
        <w:rPr>
          <w:rFonts w:asciiTheme="majorHAnsi" w:eastAsiaTheme="majorHAnsi" w:hAnsiTheme="majorHAnsi"/>
          <w:b/>
          <w:bCs/>
          <w:sz w:val="24"/>
          <w:szCs w:val="24"/>
        </w:rPr>
        <w:t>.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이러한 점들을 반박할 글을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제시하겠다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첫째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글쓴이 </w:t>
      </w:r>
      <w:proofErr w:type="spellStart"/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이스털린은</w:t>
      </w:r>
      <w:proofErr w:type="spellEnd"/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행복과 소득의 비례적 상승선은 일정 지점을 지나면 더는 비례하지 않는다고 주장한다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즉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글쓴이가 제시한 이런 비례적 상승선은 시계열적 그래프이며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소득의 증가는 어느 지점까지는 행복에 영향을 미치지만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장기적으로 넘어간다면 소득은 행복에 더는 영향을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>미치지 않는다는 점을 잘 보여준다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하지만 시계열적 분석의 경우 선택지의 일관성 문제가 발생할 수 있기 때문에 연구자들은 시계열 분석보다 횡단면 분석을 더 많이 사용하는 경향이 있다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글쓴이는 앞서 말했듯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문제점이 발생할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만한 시계열적 그래프를 사용하였지만 면밀하게 검토한 데이터에 기초한다고 한다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하지만 같은 주제에 관한 결과가 횡단면적 분석과 시계열적 분석에 따라 달라진다는 점이 문제가 될 수 있다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실제로 소득이 행복에 관여한다는 주제에 횡단면적 분석은 관여한다는 결과가 나왔고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시계열적 분석은 관여하지 않는다는 결과가 나왔다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이와 같은 상황을 쉬운 예시로 든다면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proofErr w:type="spellStart"/>
      <w:proofErr w:type="gramStart"/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비누아투</w:t>
      </w:r>
      <w:proofErr w:type="spellEnd"/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/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방글라데시와</w:t>
      </w:r>
      <w:proofErr w:type="gramEnd"/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같은 가난한 국가에서 오히려 국민의 행복지수가 높게 나타나고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미국이나 프랑스 같은 선진국에서는 오히려 행복지수가 낮다는 연구 결과를 들 수 있다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이렇게 시계열적 분석과 횡단면적 분석의 불일치를 통해 혼돈을 느낄 수 있으며 반 직관적이기 때문에 과연 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‘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행복과 소득의 비례적 상승선은 일정 지점을 지나면 더는 비례하지 않는다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'</w:t>
      </w:r>
      <w:r w:rsidR="00F87731" w:rsidRPr="00F87731">
        <w:rPr>
          <w:rFonts w:asciiTheme="majorHAnsi" w:eastAsiaTheme="majorHAnsi" w:hAnsiTheme="majorHAnsi"/>
          <w:b/>
          <w:bCs/>
          <w:sz w:val="24"/>
          <w:szCs w:val="24"/>
        </w:rPr>
        <w:t>라는 근거를 정확하게 뒷받침하는 근거인지 의심해 볼 필요가 있다고 판단된다</w:t>
      </w:r>
      <w:r w:rsidR="00F87731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.</w:t>
      </w:r>
    </w:p>
    <w:p w:rsidR="00F87731" w:rsidRPr="00F87731" w:rsidRDefault="00F87731" w:rsidP="00F87731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둘째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, “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소득의 크기보다는 남들보다 얼마나 더 버는 것이 중요하다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”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 주장에는 동의한다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글쓴이는 학생들에게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“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더 많은 돈을 얻을 것이냐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아니면 남보다 많은 돈을 얻을 것이냐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”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라는 주제로 투표를 진행하였고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, 3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분의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2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의 학생들이 남보다 많은 돈을 얻는 것을 원하였다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인간은 경쟁 사회에서 주로 살아가고 있다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인간은 경쟁을 통해 성장하고 살아간다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경쟁 사회는 자본주의로 이어지는데 자본주의는 생각보다 우리의 삶에 깊숙이 들어와서 수많은 영향력을 행사한다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예를 들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>어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무언가를 갖기 위해 열심히 돈을 모으는 것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누군가와 경쟁하는 것도 결국 자본주의 체제에서 살고 있기 때문이라고 할 수 있다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이처럼 사람은 늘 경쟁하는 사회에서 살다 가다 보니 이러한 현상이 생긴다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이와 같은 추가적인 근거를 제시함으로써 글쓴이의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“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나 혼자만 소득이 증가하면 더욱 행복해진다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”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라는 주장은 옳다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.</w:t>
      </w:r>
    </w:p>
    <w:p w:rsidR="00F87731" w:rsidRPr="00F87731" w:rsidRDefault="00F87731" w:rsidP="00F87731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셋째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, “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소득이 증가할수록 준거 기준도 함께 비례적으로 증가하기 때문에 행복은 증가하지 않는다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”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라는 근거를 반박한다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글쓴이의 주장 근거를 정리하자면 소득이 증가함에 따라 사고 싶은 물건을 사면서 목표를 이루고 다시 그보다 높은 물건을 사고 싶은 욕구가 생기게 되면서 행복이 늘어나지 않는다고 주장하고 있다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그렇다면 글쓴이의 주장은 물건을 사고 싶은 욕구 즉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준거 기준이 행복을 감소 시기키는 요소라고 말하고 있는 것인데 우리는 이 부분을 반박하고자 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글쓴이는 사람들의 욕구를 부정적으로 보고 있으므로 행복을 감소시킨다고 말하고 있는 것인데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우리는 다르게 생각한다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욕구란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사람들의 목표를 이루기 위한 원동력을 제공한다고 생각하기 때문에 욕구를 행복을 감소시키는 요인으로 보기 힘들다는 것이다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국어사전의 의미를 찾아봐도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‘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무엇을 얻거나 무슨 일을 하고자 바라는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일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’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이라고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적혀있다</w:t>
      </w:r>
      <w:proofErr w:type="spellEnd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사전적 의미를 찾아보더라도 욕구라는 것이 행복을 감소시키는 요인이라고 바라보기는 힘들다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매슬로우의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5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단계 욕구 중 최종단계인 자아실현의 욕구를 찾아본다면 인간은 개인의 내적 성장을 추구하고자 하는 욕구를 가지게 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 욕구는 자신의 이상이나 삶의 목표를 펼쳐 나아가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자기의 삶을 좀 더 가치 있게 하자는 것이며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자기 속의 잠재력을 최대한 개발하고자 하는 것이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>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글쓴이의 주장에 비교해 보면 이상이나 삶의 목표를 펼쳐 나아가는 건 물건을 사기 위한 목표를 잡는 것이고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그것으로 인해 가치 있는 삶을 얻어서 자신의 잠재력을 최대한 개발하여 자아실현을 이뤄낸다면 글쓴이의 욕구에 대한 부정적인 주장은 이해하기 더욱 힘들어질 것이다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.</w:t>
      </w:r>
    </w:p>
    <w:p w:rsidR="00F87731" w:rsidRPr="00F87731" w:rsidRDefault="00F87731" w:rsidP="00F87731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  <w:proofErr w:type="spellStart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이스털린은</w:t>
      </w:r>
      <w:proofErr w:type="spellEnd"/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시계열적 그래프 및 준거기준의 상승을 근거로 소득이 행복을 결정하는데 크게 관여하지 않는다고 설명한다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면밀하게 검토한 데이터에 기초한 시계열적 그래프의 결과와 함께 설명하지만 반대의 결과를 가져오는 횡단면적 그래프의 결과와의 틀린 점에 대한 설명이 아쉽다고 판단하였다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또한 준거기준의 상승이 가져오는 욕구가 행복을 감소시키는 요인이라고 바라보는 글쓴이의 주장은 객관적이지 못하며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,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>근거의 타당성을 고려해야 할 것이다</w:t>
      </w: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. </w:t>
      </w:r>
    </w:p>
    <w:p w:rsidR="00F87731" w:rsidRPr="00F87731" w:rsidRDefault="00F87731" w:rsidP="00F87731">
      <w:pPr>
        <w:pStyle w:val="a3"/>
        <w:rPr>
          <w:rFonts w:asciiTheme="majorHAnsi" w:eastAsiaTheme="majorHAnsi" w:hAnsiTheme="majorHAnsi"/>
          <w:b/>
          <w:bCs/>
          <w:sz w:val="24"/>
          <w:szCs w:val="24"/>
        </w:rPr>
      </w:pPr>
    </w:p>
    <w:p w:rsidR="00B77CA0" w:rsidRPr="00F87731" w:rsidRDefault="00F87731" w:rsidP="00F87731">
      <w:pPr>
        <w:pStyle w:val="a3"/>
        <w:rPr>
          <w:rFonts w:asciiTheme="majorHAnsi" w:eastAsiaTheme="majorHAnsi" w:hAnsiTheme="majorHAnsi" w:hint="eastAsia"/>
          <w:b/>
          <w:bCs/>
          <w:sz w:val="24"/>
          <w:szCs w:val="24"/>
        </w:rPr>
      </w:pPr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타당성 부족으로 다른 근거들을 </w:t>
      </w:r>
      <w:proofErr w:type="spellStart"/>
      <w:proofErr w:type="gramStart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제시허였다</w:t>
      </w:r>
      <w:proofErr w:type="spellEnd"/>
      <w:r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돈을</w:t>
      </w:r>
      <w:proofErr w:type="gram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많이 벌면 행복해지지만 일정 소득이 넘어가면 오히려 행복도가 감소한다는 국내 연구 결과가 나왔다. 월 평균 근로소득이 1100만원을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넘으면서부터는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소득 증가가 행복 증대로 이어지지 않는다는 연구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가 존재한다 왜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그럴걸까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?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한국보건사회연구원(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보사연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)은 2022년 4월말 ‘소득과 행복의 관계에 관한 연구: 근로시간과 근로소득 간의 상호성을 반영하여’(연구자 고혜진 부연구위원, 교신저자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정해식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연구위원)라는 연구논문을 발표했다. 이 연구논문은 보사연의 ‘2020년 한국인의 행복과 삶의 질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실태조사’를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토대로 소득과 행복의 관계를 추가로 분석한 것이다.</w:t>
      </w:r>
      <w:r w:rsidR="003A1042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2020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년 한국인의 행복의 삶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싵래조사를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보면 우리 국민의 풍요로움,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행복의 조건 일과 삶의 균형을 파악하고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lastRenderedPageBreak/>
        <w:t xml:space="preserve">자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2020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년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6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월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23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일부터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7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월 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>21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일까지 전국 가구를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조사한것이다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이조사는 시의성이 높고 개인 소득과 행복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,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근로 시간의 관계를 명확하게 제시한다 어느정도 소득이 초과하면</w:t>
      </w:r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행복이 더 이상 증가 </w:t>
      </w:r>
      <w:proofErr w:type="spellStart"/>
      <w:proofErr w:type="gram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하지않는다</w:t>
      </w:r>
      <w:proofErr w:type="spellEnd"/>
      <w:proofErr w:type="gramEnd"/>
      <w:r w:rsidR="00DA1869" w:rsidRPr="00F87731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특히 소득이 늘어나도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그에따라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일하는 시간도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늘러난다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과도한 </w:t>
      </w:r>
      <w:proofErr w:type="spell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일로인해</w:t>
      </w:r>
      <w:proofErr w:type="spell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스트레스도 심해진다 연구에 따르면 우리나라 취업자를 </w:t>
      </w:r>
      <w:proofErr w:type="gramStart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>분석 했을</w:t>
      </w:r>
      <w:proofErr w:type="gramEnd"/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때 </w:t>
      </w:r>
      <w:r w:rsidR="00DA1869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월 평균 근로소득이 1100만원이 될 때까지는 소득 증가가 행복 증대로 이어진다. 그러나 월 소득이 1100만원을 넘어서게 되면 근로시간도 함께 늘어나면서 행복 수준이 감소하는 경향을 보였다. 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떠한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연구진들은 근로소득과 근로시간의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관계에대해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연구를 하였다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근로시간을 탄력적으로 조절하지 못하는 임금근로자와 근로 시간을 자유롭게 정할 수 있는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비임금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근로자 즉 자영업자로 나누었다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먼저 임금 근로자인 경우 월 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600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만원일 때 행복 수준이 젤 높았다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하지만 이 시점을 </w:t>
      </w:r>
      <w:proofErr w:type="gram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지나  소득이</w:t>
      </w:r>
      <w:proofErr w:type="gram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늘어나면 근로 시간도 같이 늘어 나게 된다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오히려 스트레스로 행복 수준은 감소하였다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비임금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근로자들은 월 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1480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만원 이상 벌 때 가장 최고 행복치가 </w:t>
      </w:r>
      <w:proofErr w:type="gram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도달 하였다</w:t>
      </w:r>
      <w:proofErr w:type="gramEnd"/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소득이 늘어 갈수록 행복을 계속 </w:t>
      </w:r>
      <w:proofErr w:type="gram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증가 하였지만</w:t>
      </w:r>
      <w:proofErr w:type="gram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주 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4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4시간 이상 일을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하게된다면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행복 수준이 낮아 질것이다</w:t>
      </w:r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임금 근로자인 경우 </w:t>
      </w:r>
      <w:proofErr w:type="gram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시간 을</w:t>
      </w:r>
      <w:proofErr w:type="gram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본인이 정하기가 어렵다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그렇기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에 소득을 많이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벌게되면</w:t>
      </w:r>
      <w:proofErr w:type="spellEnd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일의 노동 강도 또한 </w:t>
      </w:r>
      <w:proofErr w:type="spellStart"/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늘어나게된다</w:t>
      </w:r>
      <w:proofErr w:type="spellEnd"/>
      <w:r w:rsidR="009F622F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9F622F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임금 근로자인 경우는 </w:t>
      </w:r>
      <w:r w:rsidR="00E3154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상반되는 결과를 보여주는데 시간당 임금이 적은</w:t>
      </w:r>
      <w:r w:rsidR="00E3154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E3154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자영업자들은 상대적으로 행복 수준이 낮았다</w:t>
      </w:r>
      <w:r w:rsidR="00E3154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. </w:t>
      </w:r>
      <w:r w:rsidR="00E3154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근로 시간과 행복 수준을 비교한 결과 일의 종류와 상관없이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평균 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40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시간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일하는 사람들이 평균 적으로 행복감이 가장 높았다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반면에 주당 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80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시간 일하는 사람들의 행복감은 소득 수준과 무관하게 행복감이 가장 낮았다 이렇게 글에서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lastRenderedPageBreak/>
        <w:t xml:space="preserve">알 수 있듯이 </w:t>
      </w:r>
      <w:proofErr w:type="spellStart"/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어느정도의</w:t>
      </w:r>
      <w:proofErr w:type="spellEnd"/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소득을 넘어서면 더 많은 시간을 </w:t>
      </w:r>
      <w:proofErr w:type="spellStart"/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일하게된다</w:t>
      </w:r>
      <w:proofErr w:type="spellEnd"/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 소득이 높더라도 행복을 증진하지 못한다는</w:t>
      </w:r>
      <w:r w:rsidR="00A50060" w:rsidRPr="00F87731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 </w:t>
      </w:r>
      <w:r w:rsidR="00A50060" w:rsidRPr="00F87731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 xml:space="preserve">사실을 알 수 있다 </w:t>
      </w:r>
    </w:p>
    <w:p w:rsidR="00DA1869" w:rsidRPr="00F87731" w:rsidRDefault="00DA1869">
      <w:pPr>
        <w:rPr>
          <w:rFonts w:hint="eastAsia"/>
          <w:b/>
          <w:bCs/>
          <w:sz w:val="24"/>
          <w:szCs w:val="24"/>
        </w:rPr>
      </w:pPr>
    </w:p>
    <w:sectPr w:rsidR="00DA1869" w:rsidRPr="00F87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A1"/>
    <w:rsid w:val="002305CB"/>
    <w:rsid w:val="00351EFD"/>
    <w:rsid w:val="003A1042"/>
    <w:rsid w:val="003D39C5"/>
    <w:rsid w:val="004E7793"/>
    <w:rsid w:val="005C128D"/>
    <w:rsid w:val="00730C44"/>
    <w:rsid w:val="0096543A"/>
    <w:rsid w:val="009F622F"/>
    <w:rsid w:val="00A227A8"/>
    <w:rsid w:val="00A50060"/>
    <w:rsid w:val="00A67C11"/>
    <w:rsid w:val="00B77CA0"/>
    <w:rsid w:val="00DA1869"/>
    <w:rsid w:val="00DC56FC"/>
    <w:rsid w:val="00DD13B5"/>
    <w:rsid w:val="00E31540"/>
    <w:rsid w:val="00F87731"/>
    <w:rsid w:val="00F9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728C2"/>
  <w15:chartTrackingRefBased/>
  <w15:docId w15:val="{F1401140-ED35-4DE1-8066-6B566BCF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D39C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지민규</dc:creator>
  <cp:keywords/>
  <dc:description/>
  <cp:lastModifiedBy>지민규</cp:lastModifiedBy>
  <cp:revision>1</cp:revision>
  <dcterms:created xsi:type="dcterms:W3CDTF">2023-06-02T11:28:00Z</dcterms:created>
  <dcterms:modified xsi:type="dcterms:W3CDTF">2023-06-02T14:39:00Z</dcterms:modified>
</cp:coreProperties>
</file>