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8D8D8" w:themeColor="background1" w:themeShade="D8"/>
  <w:body>
    <w:p w14:paraId="2F9212C3" w14:textId="77777777" w:rsidR="00A61347" w:rsidRDefault="00A61347" w:rsidP="005F7D1D">
      <w:pPr>
        <w:jc w:val="center"/>
      </w:pPr>
    </w:p>
    <w:p w14:paraId="57BF2940" w14:textId="77777777" w:rsidR="00A61347" w:rsidRDefault="00A61347" w:rsidP="005F7D1D">
      <w:pPr>
        <w:jc w:val="center"/>
      </w:pPr>
    </w:p>
    <w:p w14:paraId="6816B6F6" w14:textId="77777777" w:rsidR="00A61347" w:rsidRDefault="00A61347" w:rsidP="005F7D1D">
      <w:pPr>
        <w:jc w:val="center"/>
      </w:pPr>
    </w:p>
    <w:p w14:paraId="26C03593" w14:textId="77777777" w:rsidR="00A61347" w:rsidRDefault="00A61347" w:rsidP="005F7D1D">
      <w:pPr>
        <w:jc w:val="center"/>
      </w:pPr>
    </w:p>
    <w:p w14:paraId="7DD19424" w14:textId="77777777" w:rsidR="00A61347" w:rsidRDefault="00A61347" w:rsidP="005F7D1D">
      <w:pPr>
        <w:jc w:val="center"/>
      </w:pPr>
    </w:p>
    <w:p w14:paraId="186245D7" w14:textId="77777777" w:rsidR="00A61347" w:rsidRDefault="00A61347" w:rsidP="005F7D1D">
      <w:pPr>
        <w:jc w:val="center"/>
      </w:pPr>
    </w:p>
    <w:p w14:paraId="5241B3DF" w14:textId="77777777" w:rsidR="00A61347" w:rsidRDefault="00A61347" w:rsidP="005F7D1D">
      <w:pPr>
        <w:jc w:val="center"/>
      </w:pPr>
    </w:p>
    <w:p w14:paraId="4AAF9E5D" w14:textId="599813B7" w:rsidR="00E22420" w:rsidRPr="006748F5" w:rsidRDefault="006748F5" w:rsidP="006748F5">
      <w:pPr>
        <w:jc w:val="center"/>
        <w:rPr>
          <w:b/>
          <w:bCs/>
          <w:sz w:val="68"/>
          <w:szCs w:val="68"/>
        </w:rPr>
      </w:pPr>
      <w:r w:rsidRPr="006748F5">
        <w:rPr>
          <w:rFonts w:hint="eastAsia"/>
          <w:b/>
          <w:bCs/>
          <w:sz w:val="68"/>
          <w:szCs w:val="68"/>
        </w:rPr>
        <w:t>소년법의 장단점 및 강화 필요성</w:t>
      </w:r>
    </w:p>
    <w:p w14:paraId="192556FC" w14:textId="77777777" w:rsidR="00E22420" w:rsidRDefault="00E22420" w:rsidP="00523AD6">
      <w:pPr>
        <w:jc w:val="center"/>
        <w:rPr>
          <w:b/>
          <w:bCs/>
          <w:sz w:val="68"/>
          <w:szCs w:val="68"/>
        </w:rPr>
      </w:pPr>
    </w:p>
    <w:p w14:paraId="734B93CE" w14:textId="77777777" w:rsidR="00E22420" w:rsidRPr="00CA13AB" w:rsidRDefault="00E22420" w:rsidP="00523AD6">
      <w:pPr>
        <w:jc w:val="center"/>
        <w:rPr>
          <w:b/>
          <w:bCs/>
          <w:sz w:val="68"/>
          <w:szCs w:val="68"/>
        </w:rPr>
      </w:pPr>
    </w:p>
    <w:p w14:paraId="7ACDAC9F" w14:textId="77777777" w:rsidR="00E22420" w:rsidRDefault="00E22420" w:rsidP="00E22420">
      <w:pPr>
        <w:jc w:val="right"/>
        <w:rPr>
          <w:b/>
          <w:bCs/>
          <w:szCs w:val="20"/>
        </w:rPr>
      </w:pPr>
    </w:p>
    <w:p w14:paraId="06AA2510" w14:textId="77777777" w:rsidR="00E22420" w:rsidRDefault="00E22420" w:rsidP="00E22420">
      <w:pPr>
        <w:jc w:val="right"/>
        <w:rPr>
          <w:b/>
          <w:bCs/>
          <w:szCs w:val="20"/>
        </w:rPr>
      </w:pPr>
    </w:p>
    <w:p w14:paraId="23CA0CAF" w14:textId="77777777" w:rsidR="00E22420" w:rsidRDefault="00E22420" w:rsidP="00E22420">
      <w:pPr>
        <w:jc w:val="right"/>
        <w:rPr>
          <w:b/>
          <w:bCs/>
          <w:szCs w:val="20"/>
        </w:rPr>
      </w:pPr>
    </w:p>
    <w:p w14:paraId="78E01DE2" w14:textId="77777777" w:rsidR="00E22420" w:rsidRDefault="00E22420" w:rsidP="00E22420">
      <w:pPr>
        <w:jc w:val="right"/>
        <w:rPr>
          <w:b/>
          <w:bCs/>
          <w:szCs w:val="20"/>
        </w:rPr>
      </w:pPr>
    </w:p>
    <w:p w14:paraId="5BEB2DA3" w14:textId="77777777" w:rsidR="006A5DF2" w:rsidRPr="006A5DF2" w:rsidRDefault="006A5DF2" w:rsidP="006A5DF2">
      <w:pPr>
        <w:jc w:val="right"/>
        <w:rPr>
          <w:sz w:val="24"/>
          <w:szCs w:val="24"/>
        </w:rPr>
      </w:pPr>
      <w:proofErr w:type="spellStart"/>
      <w:r w:rsidRPr="006A5DF2">
        <w:rPr>
          <w:rFonts w:hint="eastAsia"/>
          <w:b/>
          <w:bCs/>
          <w:sz w:val="24"/>
          <w:szCs w:val="24"/>
        </w:rPr>
        <w:t>대학글쓰기</w:t>
      </w:r>
      <w:proofErr w:type="spellEnd"/>
    </w:p>
    <w:p w14:paraId="6842B149" w14:textId="77777777" w:rsidR="006A5DF2" w:rsidRPr="006A5DF2" w:rsidRDefault="006A5DF2" w:rsidP="006A5DF2">
      <w:pPr>
        <w:jc w:val="right"/>
        <w:rPr>
          <w:sz w:val="24"/>
          <w:szCs w:val="24"/>
        </w:rPr>
      </w:pPr>
      <w:r w:rsidRPr="006A5DF2">
        <w:rPr>
          <w:rFonts w:hint="eastAsia"/>
          <w:b/>
          <w:bCs/>
          <w:sz w:val="24"/>
          <w:szCs w:val="24"/>
        </w:rPr>
        <w:t>조규찬</w:t>
      </w:r>
    </w:p>
    <w:p w14:paraId="61982D03" w14:textId="77777777" w:rsidR="006A5DF2" w:rsidRPr="006A5DF2" w:rsidRDefault="006A5DF2" w:rsidP="006A5DF2">
      <w:pPr>
        <w:jc w:val="right"/>
        <w:rPr>
          <w:sz w:val="24"/>
          <w:szCs w:val="24"/>
        </w:rPr>
      </w:pPr>
      <w:proofErr w:type="spellStart"/>
      <w:r w:rsidRPr="006A5DF2">
        <w:rPr>
          <w:rFonts w:hint="eastAsia"/>
          <w:b/>
          <w:bCs/>
          <w:sz w:val="24"/>
          <w:szCs w:val="24"/>
        </w:rPr>
        <w:t>한식·조리과학전공</w:t>
      </w:r>
      <w:proofErr w:type="spellEnd"/>
    </w:p>
    <w:p w14:paraId="2603B0B8" w14:textId="77777777" w:rsidR="006A5DF2" w:rsidRPr="006A5DF2" w:rsidRDefault="006A5DF2" w:rsidP="006A5DF2">
      <w:pPr>
        <w:jc w:val="right"/>
        <w:rPr>
          <w:sz w:val="24"/>
          <w:szCs w:val="24"/>
        </w:rPr>
      </w:pPr>
      <w:r w:rsidRPr="006A5DF2">
        <w:rPr>
          <w:rFonts w:hint="eastAsia"/>
          <w:b/>
          <w:bCs/>
          <w:sz w:val="24"/>
          <w:szCs w:val="24"/>
        </w:rPr>
        <w:t>202311207</w:t>
      </w:r>
    </w:p>
    <w:p w14:paraId="769F5A82" w14:textId="77777777" w:rsidR="006A5DF2" w:rsidRPr="006A5DF2" w:rsidRDefault="006A5DF2" w:rsidP="006A5DF2">
      <w:pPr>
        <w:jc w:val="right"/>
        <w:rPr>
          <w:sz w:val="24"/>
          <w:szCs w:val="24"/>
        </w:rPr>
      </w:pPr>
      <w:r w:rsidRPr="006A5DF2">
        <w:rPr>
          <w:rFonts w:hint="eastAsia"/>
          <w:b/>
          <w:bCs/>
          <w:sz w:val="24"/>
          <w:szCs w:val="24"/>
        </w:rPr>
        <w:t>정다은</w:t>
      </w:r>
    </w:p>
    <w:p w14:paraId="6D28B30C" w14:textId="77777777" w:rsidR="00E22420" w:rsidRPr="00523AD6" w:rsidRDefault="00E22420" w:rsidP="00E22420">
      <w:pPr>
        <w:jc w:val="right"/>
        <w:rPr>
          <w:szCs w:val="20"/>
        </w:rPr>
      </w:pPr>
    </w:p>
    <w:p w14:paraId="5B1707D8" w14:textId="77777777" w:rsidR="001F033E" w:rsidRDefault="001F033E" w:rsidP="001F033E">
      <w:pPr>
        <w:ind w:firstLineChars="100" w:firstLine="320"/>
        <w:jc w:val="left"/>
        <w:rPr>
          <w:b/>
          <w:bCs/>
          <w:sz w:val="32"/>
          <w:szCs w:val="36"/>
        </w:rPr>
      </w:pPr>
    </w:p>
    <w:p w14:paraId="6B49A914" w14:textId="77777777" w:rsidR="00BF72A5" w:rsidRDefault="00BF72A5" w:rsidP="001F033E">
      <w:pPr>
        <w:ind w:firstLineChars="100" w:firstLine="320"/>
        <w:jc w:val="left"/>
        <w:rPr>
          <w:b/>
          <w:bCs/>
          <w:sz w:val="32"/>
          <w:szCs w:val="36"/>
        </w:rPr>
      </w:pPr>
    </w:p>
    <w:p w14:paraId="7CCBC15D" w14:textId="77777777" w:rsidR="006748F5" w:rsidRDefault="006748F5" w:rsidP="00F75A94">
      <w:pPr>
        <w:jc w:val="left"/>
        <w:rPr>
          <w:b/>
          <w:bCs/>
          <w:sz w:val="32"/>
          <w:szCs w:val="36"/>
        </w:rPr>
      </w:pPr>
    </w:p>
    <w:p w14:paraId="051BE3DA" w14:textId="77777777" w:rsidR="00F75A94" w:rsidRDefault="00F75A94" w:rsidP="00F75A94">
      <w:pPr>
        <w:jc w:val="left"/>
        <w:rPr>
          <w:b/>
          <w:bCs/>
          <w:sz w:val="32"/>
          <w:szCs w:val="36"/>
        </w:rPr>
      </w:pPr>
    </w:p>
    <w:p w14:paraId="48AF255D" w14:textId="5F67EC49" w:rsidR="006748F5" w:rsidRPr="008A05E1" w:rsidRDefault="00F75A94" w:rsidP="00F75A94">
      <w:pPr>
        <w:ind w:firstLineChars="50" w:firstLine="200"/>
        <w:jc w:val="left"/>
        <w:rPr>
          <w:b/>
          <w:bCs/>
          <w:sz w:val="40"/>
          <w:szCs w:val="44"/>
        </w:rPr>
      </w:pPr>
      <w:r w:rsidRPr="008A05E1">
        <w:rPr>
          <w:rFonts w:hint="eastAsia"/>
          <w:b/>
          <w:bCs/>
          <w:sz w:val="40"/>
          <w:szCs w:val="44"/>
        </w:rPr>
        <w:t>소년범죄 증가 이유와 해결방안</w:t>
      </w:r>
      <w:r w:rsidR="008A05E1" w:rsidRPr="008A05E1">
        <w:rPr>
          <w:rFonts w:hint="eastAsia"/>
          <w:b/>
          <w:bCs/>
          <w:sz w:val="40"/>
          <w:szCs w:val="44"/>
        </w:rPr>
        <w:t>을 알아보자</w:t>
      </w:r>
      <w:r w:rsidR="008A05E1">
        <w:rPr>
          <w:rFonts w:hint="eastAsia"/>
          <w:b/>
          <w:bCs/>
          <w:sz w:val="40"/>
          <w:szCs w:val="44"/>
        </w:rPr>
        <w:t>.</w:t>
      </w:r>
    </w:p>
    <w:p w14:paraId="226FA840" w14:textId="5C9C12F3" w:rsidR="006748F5" w:rsidRDefault="006748F5" w:rsidP="006748F5">
      <w:pPr>
        <w:jc w:val="left"/>
        <w:rPr>
          <w:b/>
          <w:bCs/>
          <w:sz w:val="32"/>
          <w:szCs w:val="36"/>
        </w:rPr>
      </w:pPr>
      <w:r>
        <w:rPr>
          <w:rFonts w:hint="eastAsia"/>
          <w:b/>
          <w:bCs/>
          <w:noProof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19D8B9" wp14:editId="16B5B11E">
                <wp:simplePos x="0" y="0"/>
                <wp:positionH relativeFrom="column">
                  <wp:posOffset>31750</wp:posOffset>
                </wp:positionH>
                <wp:positionV relativeFrom="paragraph">
                  <wp:posOffset>120015</wp:posOffset>
                </wp:positionV>
                <wp:extent cx="5568950" cy="38100"/>
                <wp:effectExtent l="0" t="0" r="31750" b="19050"/>
                <wp:wrapNone/>
                <wp:docPr id="1245389118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68950" cy="3810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6412B4" id="직선 연결선 1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5pt,9.45pt" to="441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" strokecolor="black [3213]" strokeweight=".25pt">
                <v:stroke dashstyle="dashDot" joinstyle="miter"/>
              </v:line>
            </w:pict>
          </mc:Fallback>
        </mc:AlternateContent>
      </w:r>
    </w:p>
    <w:p w14:paraId="21FC0E6D" w14:textId="3DEA3099" w:rsidR="00972C93" w:rsidRPr="001F033E" w:rsidRDefault="001F033E" w:rsidP="001F033E">
      <w:pPr>
        <w:ind w:firstLineChars="100" w:firstLine="320"/>
        <w:jc w:val="left"/>
      </w:pPr>
      <w:r w:rsidRPr="001F033E">
        <w:rPr>
          <w:b/>
          <w:bCs/>
          <w:sz w:val="32"/>
          <w:szCs w:val="36"/>
        </w:rPr>
        <w:t>1.</w:t>
      </w:r>
      <w:r w:rsidRPr="001F033E">
        <w:rPr>
          <w:sz w:val="32"/>
          <w:szCs w:val="36"/>
        </w:rPr>
        <w:t xml:space="preserve"> </w:t>
      </w:r>
      <w:proofErr w:type="spellStart"/>
      <w:r w:rsidR="00E15617" w:rsidRPr="001F033E">
        <w:rPr>
          <w:rFonts w:hint="eastAsia"/>
          <w:b/>
          <w:bCs/>
          <w:sz w:val="32"/>
          <w:szCs w:val="36"/>
        </w:rPr>
        <w:t>촉법소년</w:t>
      </w:r>
      <w:proofErr w:type="spellEnd"/>
      <w:r w:rsidR="00E15617" w:rsidRPr="001F033E">
        <w:rPr>
          <w:rFonts w:hint="eastAsia"/>
          <w:b/>
          <w:bCs/>
          <w:sz w:val="32"/>
          <w:szCs w:val="36"/>
        </w:rPr>
        <w:t xml:space="preserve"> 범죄의 심각성</w:t>
      </w:r>
    </w:p>
    <w:p w14:paraId="3E5B75EA" w14:textId="3677DE7E" w:rsidR="00972C93" w:rsidRDefault="00972C93" w:rsidP="00972C93">
      <w:pPr>
        <w:pStyle w:val="a8"/>
        <w:widowControl/>
        <w:wordWrap/>
        <w:autoSpaceDE/>
        <w:autoSpaceDN/>
        <w:ind w:leftChars="0" w:left="1050"/>
        <w:rPr>
          <w:b/>
          <w:bCs/>
          <w:sz w:val="32"/>
          <w:szCs w:val="36"/>
        </w:rPr>
      </w:pPr>
    </w:p>
    <w:p w14:paraId="0216075E" w14:textId="64A2A248" w:rsidR="00BF72A5" w:rsidRPr="00972C93" w:rsidRDefault="00BF72A5" w:rsidP="00972C93">
      <w:pPr>
        <w:pStyle w:val="a8"/>
        <w:widowControl/>
        <w:wordWrap/>
        <w:autoSpaceDE/>
        <w:autoSpaceDN/>
        <w:ind w:leftChars="0" w:left="1050"/>
        <w:rPr>
          <w:b/>
          <w:bCs/>
          <w:sz w:val="32"/>
          <w:szCs w:val="36"/>
        </w:rPr>
      </w:pPr>
    </w:p>
    <w:p w14:paraId="346DC44B" w14:textId="5C573F23" w:rsidR="00972C93" w:rsidRPr="00972C93" w:rsidRDefault="00972C93" w:rsidP="00972C93">
      <w:pPr>
        <w:widowControl/>
        <w:wordWrap/>
        <w:autoSpaceDE/>
        <w:autoSpaceDN/>
        <w:ind w:firstLineChars="100" w:firstLine="320"/>
        <w:rPr>
          <w:sz w:val="32"/>
          <w:szCs w:val="36"/>
        </w:rPr>
      </w:pPr>
      <w:r w:rsidRPr="00972C93">
        <w:rPr>
          <w:b/>
          <w:bCs/>
          <w:sz w:val="32"/>
          <w:szCs w:val="36"/>
        </w:rPr>
        <w:t xml:space="preserve">2. </w:t>
      </w:r>
      <w:r w:rsidRPr="00972C93">
        <w:rPr>
          <w:rFonts w:hint="eastAsia"/>
          <w:b/>
          <w:bCs/>
          <w:sz w:val="32"/>
          <w:szCs w:val="36"/>
        </w:rPr>
        <w:t>소년법의 장단점</w:t>
      </w:r>
    </w:p>
    <w:p w14:paraId="1986510E" w14:textId="740CEDED" w:rsidR="00972C93" w:rsidRPr="00972C93" w:rsidRDefault="00972C93" w:rsidP="00972C93">
      <w:pPr>
        <w:widowControl/>
        <w:wordWrap/>
        <w:autoSpaceDE/>
        <w:autoSpaceDN/>
        <w:ind w:firstLineChars="500" w:firstLine="1600"/>
        <w:rPr>
          <w:sz w:val="32"/>
          <w:szCs w:val="36"/>
        </w:rPr>
      </w:pPr>
      <w:r w:rsidRPr="00972C93">
        <w:rPr>
          <w:b/>
          <w:bCs/>
          <w:sz w:val="32"/>
          <w:szCs w:val="36"/>
        </w:rPr>
        <w:t xml:space="preserve">2.1 </w:t>
      </w:r>
      <w:r w:rsidRPr="00972C93">
        <w:rPr>
          <w:rFonts w:hint="eastAsia"/>
          <w:b/>
          <w:bCs/>
          <w:sz w:val="32"/>
          <w:szCs w:val="36"/>
        </w:rPr>
        <w:t>소년법의 장점</w:t>
      </w:r>
    </w:p>
    <w:p w14:paraId="50E0573C" w14:textId="1FF8AAE3" w:rsidR="00972C93" w:rsidRDefault="00972C93" w:rsidP="00972C93">
      <w:pPr>
        <w:widowControl/>
        <w:wordWrap/>
        <w:autoSpaceDE/>
        <w:autoSpaceDN/>
        <w:ind w:firstLineChars="500" w:firstLine="1600"/>
        <w:rPr>
          <w:b/>
          <w:bCs/>
          <w:sz w:val="32"/>
          <w:szCs w:val="36"/>
        </w:rPr>
      </w:pPr>
      <w:r w:rsidRPr="00972C93">
        <w:rPr>
          <w:b/>
          <w:bCs/>
          <w:sz w:val="32"/>
          <w:szCs w:val="36"/>
        </w:rPr>
        <w:t xml:space="preserve">2.2 </w:t>
      </w:r>
      <w:r w:rsidRPr="00972C93">
        <w:rPr>
          <w:rFonts w:hint="eastAsia"/>
          <w:b/>
          <w:bCs/>
          <w:sz w:val="32"/>
          <w:szCs w:val="36"/>
        </w:rPr>
        <w:t>소년법의 단점</w:t>
      </w:r>
    </w:p>
    <w:p w14:paraId="5F10EF09" w14:textId="6D41B79A" w:rsidR="00972C93" w:rsidRDefault="00972C93" w:rsidP="00972C93">
      <w:pPr>
        <w:widowControl/>
        <w:wordWrap/>
        <w:autoSpaceDE/>
        <w:autoSpaceDN/>
        <w:ind w:firstLineChars="500" w:firstLine="1600"/>
        <w:rPr>
          <w:b/>
          <w:bCs/>
          <w:sz w:val="32"/>
          <w:szCs w:val="36"/>
        </w:rPr>
      </w:pPr>
    </w:p>
    <w:p w14:paraId="0BBF403A" w14:textId="43D3695C" w:rsidR="00BF72A5" w:rsidRPr="00972C93" w:rsidRDefault="00BF72A5" w:rsidP="00972C93">
      <w:pPr>
        <w:widowControl/>
        <w:wordWrap/>
        <w:autoSpaceDE/>
        <w:autoSpaceDN/>
        <w:ind w:firstLineChars="500" w:firstLine="1600"/>
        <w:rPr>
          <w:b/>
          <w:bCs/>
          <w:sz w:val="32"/>
          <w:szCs w:val="36"/>
        </w:rPr>
      </w:pPr>
    </w:p>
    <w:p w14:paraId="041688FB" w14:textId="1A1E0E97" w:rsidR="00972C93" w:rsidRPr="00972C93" w:rsidRDefault="00972C93" w:rsidP="00972C93">
      <w:pPr>
        <w:widowControl/>
        <w:wordWrap/>
        <w:autoSpaceDE/>
        <w:autoSpaceDN/>
        <w:ind w:firstLineChars="100" w:firstLine="320"/>
        <w:rPr>
          <w:b/>
          <w:bCs/>
          <w:sz w:val="32"/>
          <w:szCs w:val="36"/>
        </w:rPr>
      </w:pPr>
      <w:r w:rsidRPr="00972C93">
        <w:rPr>
          <w:b/>
          <w:bCs/>
          <w:sz w:val="32"/>
          <w:szCs w:val="36"/>
        </w:rPr>
        <w:t xml:space="preserve">3. </w:t>
      </w:r>
      <w:r w:rsidRPr="00972C93">
        <w:rPr>
          <w:rFonts w:hint="eastAsia"/>
          <w:b/>
          <w:bCs/>
          <w:sz w:val="32"/>
          <w:szCs w:val="36"/>
        </w:rPr>
        <w:t>국내외 소년법 개정 및 적용 사례와 결과</w:t>
      </w:r>
    </w:p>
    <w:p w14:paraId="3FCF7788" w14:textId="51A33E69" w:rsidR="00972C93" w:rsidRPr="00972C93" w:rsidRDefault="00972C93" w:rsidP="00972C93">
      <w:pPr>
        <w:widowControl/>
        <w:wordWrap/>
        <w:autoSpaceDE/>
        <w:autoSpaceDN/>
        <w:ind w:firstLineChars="500" w:firstLine="1600"/>
        <w:rPr>
          <w:sz w:val="32"/>
          <w:szCs w:val="36"/>
        </w:rPr>
      </w:pPr>
      <w:r w:rsidRPr="00972C93">
        <w:rPr>
          <w:b/>
          <w:bCs/>
          <w:sz w:val="32"/>
          <w:szCs w:val="36"/>
        </w:rPr>
        <w:t xml:space="preserve">3.1 </w:t>
      </w:r>
      <w:r w:rsidRPr="00972C93">
        <w:rPr>
          <w:rFonts w:hint="eastAsia"/>
          <w:b/>
          <w:bCs/>
          <w:sz w:val="32"/>
          <w:szCs w:val="36"/>
        </w:rPr>
        <w:t xml:space="preserve">대한민국 소년법 개정 사례 및 개정 후 결과 </w:t>
      </w:r>
    </w:p>
    <w:p w14:paraId="1529658B" w14:textId="60C0EB72" w:rsidR="00972C93" w:rsidRDefault="00972C93" w:rsidP="00972C93">
      <w:pPr>
        <w:widowControl/>
        <w:wordWrap/>
        <w:autoSpaceDE/>
        <w:autoSpaceDN/>
        <w:ind w:firstLineChars="500" w:firstLine="1600"/>
        <w:rPr>
          <w:b/>
          <w:bCs/>
          <w:sz w:val="32"/>
          <w:szCs w:val="36"/>
        </w:rPr>
      </w:pPr>
      <w:r w:rsidRPr="00972C93">
        <w:rPr>
          <w:b/>
          <w:bCs/>
          <w:sz w:val="32"/>
          <w:szCs w:val="36"/>
        </w:rPr>
        <w:t xml:space="preserve">3.2 </w:t>
      </w:r>
      <w:r w:rsidRPr="00972C93">
        <w:rPr>
          <w:rFonts w:hint="eastAsia"/>
          <w:b/>
          <w:bCs/>
          <w:sz w:val="32"/>
          <w:szCs w:val="36"/>
        </w:rPr>
        <w:t>해외 소년법 적용 사례 및 소년범죄 현황</w:t>
      </w:r>
    </w:p>
    <w:p w14:paraId="3643F32A" w14:textId="68540CF3" w:rsidR="00972C93" w:rsidRDefault="00972C93" w:rsidP="00972C93">
      <w:pPr>
        <w:widowControl/>
        <w:wordWrap/>
        <w:autoSpaceDE/>
        <w:autoSpaceDN/>
        <w:ind w:firstLineChars="500" w:firstLine="1600"/>
        <w:rPr>
          <w:sz w:val="32"/>
          <w:szCs w:val="36"/>
        </w:rPr>
      </w:pPr>
    </w:p>
    <w:p w14:paraId="4B7B9145" w14:textId="2859C100" w:rsidR="00BF72A5" w:rsidRPr="00972C93" w:rsidRDefault="00BF72A5" w:rsidP="00972C93">
      <w:pPr>
        <w:widowControl/>
        <w:wordWrap/>
        <w:autoSpaceDE/>
        <w:autoSpaceDN/>
        <w:ind w:firstLineChars="500" w:firstLine="1600"/>
        <w:rPr>
          <w:sz w:val="32"/>
          <w:szCs w:val="36"/>
        </w:rPr>
      </w:pPr>
    </w:p>
    <w:p w14:paraId="72020993" w14:textId="0E22676A" w:rsidR="00972C93" w:rsidRPr="00972C93" w:rsidRDefault="00972C93" w:rsidP="004736F6">
      <w:pPr>
        <w:widowControl/>
        <w:wordWrap/>
        <w:autoSpaceDE/>
        <w:autoSpaceDN/>
        <w:rPr>
          <w:sz w:val="32"/>
          <w:szCs w:val="36"/>
        </w:rPr>
      </w:pPr>
      <w:r w:rsidRPr="00972C93">
        <w:rPr>
          <w:b/>
          <w:bCs/>
          <w:sz w:val="32"/>
          <w:szCs w:val="36"/>
        </w:rPr>
        <w:t xml:space="preserve">4. </w:t>
      </w:r>
      <w:r w:rsidRPr="00972C93">
        <w:rPr>
          <w:rFonts w:hint="eastAsia"/>
          <w:b/>
          <w:bCs/>
          <w:sz w:val="32"/>
          <w:szCs w:val="36"/>
        </w:rPr>
        <w:t>소년법 강화의 필요성</w:t>
      </w:r>
    </w:p>
    <w:p w14:paraId="7AF83C3F" w14:textId="6FB81378" w:rsidR="00972C93" w:rsidRPr="00972C93" w:rsidRDefault="00E51BA0" w:rsidP="00972C93">
      <w:pPr>
        <w:widowControl/>
        <w:wordWrap/>
        <w:autoSpaceDE/>
        <w:autoSpaceDN/>
      </w:pPr>
      <w:r>
        <w:rPr>
          <w:rFonts w:hint="eastAsia"/>
          <w:b/>
          <w:bCs/>
          <w:noProof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E8200B" wp14:editId="03E34057">
                <wp:simplePos x="0" y="0"/>
                <wp:positionH relativeFrom="column">
                  <wp:posOffset>31750</wp:posOffset>
                </wp:positionH>
                <wp:positionV relativeFrom="paragraph">
                  <wp:posOffset>273050</wp:posOffset>
                </wp:positionV>
                <wp:extent cx="5708650" cy="19050"/>
                <wp:effectExtent l="0" t="0" r="25400" b="19050"/>
                <wp:wrapNone/>
                <wp:docPr id="1902720112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08650" cy="1905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7FDB3" id="직선 연결선 1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5pt,21.5pt" to="452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" strokecolor="black [3213]" strokeweight=".25pt">
                <v:stroke dashstyle="dashDot" joinstyle="miter"/>
              </v:line>
            </w:pict>
          </mc:Fallback>
        </mc:AlternateContent>
      </w:r>
    </w:p>
    <w:p w14:paraId="2D2CA632" w14:textId="6460C6D0" w:rsidR="005F7D1D" w:rsidRPr="00972C93" w:rsidRDefault="005F7D1D">
      <w:pPr>
        <w:widowControl/>
        <w:wordWrap/>
        <w:autoSpaceDE/>
        <w:autoSpaceDN/>
      </w:pPr>
    </w:p>
    <w:p w14:paraId="180425DD" w14:textId="77777777" w:rsidR="00E22420" w:rsidRDefault="00E22420">
      <w:pPr>
        <w:widowControl/>
        <w:wordWrap/>
        <w:autoSpaceDE/>
        <w:autoSpaceDN/>
      </w:pPr>
    </w:p>
    <w:p w14:paraId="026EE2BB" w14:textId="77777777" w:rsidR="008C367A" w:rsidRDefault="008C367A" w:rsidP="00835BD2"/>
    <w:p w14:paraId="7FDF6E73" w14:textId="658F9EEF" w:rsidR="00835BD2" w:rsidRDefault="00EC4295" w:rsidP="00502DD1">
      <w:pPr>
        <w:ind w:firstLineChars="100" w:firstLine="200"/>
      </w:pPr>
      <w:r>
        <w:rPr>
          <w:rFonts w:hint="eastAsia"/>
        </w:rPr>
        <w:t xml:space="preserve">최근 들어 </w:t>
      </w:r>
      <w:r w:rsidR="00454ED4">
        <w:rPr>
          <w:rFonts w:hint="eastAsia"/>
        </w:rPr>
        <w:t>소년</w:t>
      </w:r>
      <w:r>
        <w:rPr>
          <w:rFonts w:hint="eastAsia"/>
        </w:rPr>
        <w:t>범죄 사건</w:t>
      </w:r>
      <w:r w:rsidR="00DB15C3">
        <w:rPr>
          <w:rFonts w:hint="eastAsia"/>
        </w:rPr>
        <w:t xml:space="preserve"> 건수가</w:t>
      </w:r>
      <w:r>
        <w:rPr>
          <w:rFonts w:hint="eastAsia"/>
        </w:rPr>
        <w:t xml:space="preserve"> 늘어나며 그에 따</w:t>
      </w:r>
      <w:r w:rsidR="00DB15C3">
        <w:rPr>
          <w:rFonts w:hint="eastAsia"/>
        </w:rPr>
        <w:t>라</w:t>
      </w:r>
      <w:r>
        <w:rPr>
          <w:rFonts w:hint="eastAsia"/>
        </w:rPr>
        <w:t xml:space="preserve"> 범죄 수준도 </w:t>
      </w:r>
      <w:r w:rsidR="00DB15C3">
        <w:rPr>
          <w:rFonts w:hint="eastAsia"/>
        </w:rPr>
        <w:t xml:space="preserve">성인 범죄 못지않게 </w:t>
      </w:r>
      <w:r>
        <w:rPr>
          <w:rFonts w:hint="eastAsia"/>
        </w:rPr>
        <w:t>같이 성장하고 있다.</w:t>
      </w:r>
      <w:r>
        <w:t xml:space="preserve"> </w:t>
      </w:r>
      <w:r>
        <w:rPr>
          <w:rFonts w:hint="eastAsia"/>
        </w:rPr>
        <w:t xml:space="preserve">그렇지만 </w:t>
      </w:r>
      <w:proofErr w:type="spellStart"/>
      <w:r>
        <w:rPr>
          <w:rFonts w:hint="eastAsia"/>
        </w:rPr>
        <w:t>촉법소년은</w:t>
      </w:r>
      <w:proofErr w:type="spellEnd"/>
      <w:r>
        <w:rPr>
          <w:rFonts w:hint="eastAsia"/>
        </w:rPr>
        <w:t xml:space="preserve"> </w:t>
      </w:r>
      <w:r w:rsidR="00DB15C3">
        <w:rPr>
          <w:rFonts w:hint="eastAsia"/>
        </w:rPr>
        <w:t xml:space="preserve">성인과 같은 처벌을 받지 않고 </w:t>
      </w:r>
      <w:r>
        <w:rPr>
          <w:rFonts w:hint="eastAsia"/>
        </w:rPr>
        <w:t xml:space="preserve">현행되고 있는 소년법에 의거하여 보호처분 대상이 된다. </w:t>
      </w:r>
      <w:r w:rsidR="00835BD2">
        <w:rPr>
          <w:rFonts w:hint="eastAsia"/>
        </w:rPr>
        <w:t>지난</w:t>
      </w:r>
      <w:r w:rsidR="00835BD2">
        <w:t xml:space="preserve"> 23년 3월 서울 용산구에서 게임을 못</w:t>
      </w:r>
      <w:r w:rsidR="00835D39">
        <w:rPr>
          <w:rFonts w:hint="eastAsia"/>
        </w:rPr>
        <w:t xml:space="preserve"> </w:t>
      </w:r>
      <w:r w:rsidR="00835BD2">
        <w:t xml:space="preserve">하게 한다는 이유로 </w:t>
      </w:r>
      <w:r w:rsidR="00DB15C3">
        <w:t>10</w:t>
      </w:r>
      <w:r w:rsidR="00DB15C3">
        <w:rPr>
          <w:rFonts w:hint="eastAsia"/>
        </w:rPr>
        <w:t xml:space="preserve">대 중학생이 </w:t>
      </w:r>
      <w:r w:rsidR="00835BD2">
        <w:t>40대 고모에게 흉기를 휘둘러 살해를 한 사건</w:t>
      </w:r>
      <w:r w:rsidR="00DB15C3">
        <w:rPr>
          <w:rFonts w:hint="eastAsia"/>
        </w:rPr>
        <w:t xml:space="preserve">은 소년법 적용으로 소년원 </w:t>
      </w:r>
      <w:r w:rsidR="00DB15C3">
        <w:t>2</w:t>
      </w:r>
      <w:r w:rsidR="00DB15C3">
        <w:rPr>
          <w:rFonts w:hint="eastAsia"/>
        </w:rPr>
        <w:t>년 처분을 받았다</w:t>
      </w:r>
      <w:r w:rsidR="00835D39">
        <w:rPr>
          <w:rStyle w:val="a5"/>
        </w:rPr>
        <w:footnoteReference w:id="1"/>
      </w:r>
      <w:r w:rsidR="00CF7FDB">
        <w:rPr>
          <w:rFonts w:hint="eastAsia"/>
        </w:rPr>
        <w:t>.</w:t>
      </w:r>
      <w:r w:rsidR="00DB15C3">
        <w:t xml:space="preserve"> </w:t>
      </w:r>
      <w:r w:rsidR="00835D39">
        <w:rPr>
          <w:rFonts w:hint="eastAsia"/>
        </w:rPr>
        <w:t>이와 같은</w:t>
      </w:r>
      <w:r w:rsidR="00835D39">
        <w:t xml:space="preserve"> </w:t>
      </w:r>
      <w:r w:rsidR="00DB15C3">
        <w:rPr>
          <w:rFonts w:hint="eastAsia"/>
        </w:rPr>
        <w:t xml:space="preserve">범죄들이 발생할 때마다 일각에서는 </w:t>
      </w:r>
      <w:r w:rsidR="005C5E48">
        <w:t>“</w:t>
      </w:r>
      <w:r w:rsidR="00DB15C3">
        <w:rPr>
          <w:rFonts w:hint="eastAsia"/>
        </w:rPr>
        <w:t>소년법을 개정해야</w:t>
      </w:r>
      <w:r w:rsidR="00835D39">
        <w:rPr>
          <w:rFonts w:hint="eastAsia"/>
        </w:rPr>
        <w:t xml:space="preserve"> </w:t>
      </w:r>
      <w:r w:rsidR="00DB15C3">
        <w:rPr>
          <w:rFonts w:hint="eastAsia"/>
        </w:rPr>
        <w:t>하는 것이 아니냐</w:t>
      </w:r>
      <w:r w:rsidR="005C5E48">
        <w:t>”</w:t>
      </w:r>
      <w:r w:rsidR="00DB15C3">
        <w:t xml:space="preserve">, </w:t>
      </w:r>
      <w:r w:rsidR="005C5E48">
        <w:t>“</w:t>
      </w:r>
      <w:r w:rsidR="00835D39">
        <w:rPr>
          <w:rFonts w:hint="eastAsia"/>
        </w:rPr>
        <w:t>소년법 악용 범죄가 심각하다</w:t>
      </w:r>
      <w:r w:rsidR="005C5E48">
        <w:t>”</w:t>
      </w:r>
      <w:r w:rsidR="00835D39">
        <w:rPr>
          <w:rFonts w:hint="eastAsia"/>
        </w:rPr>
        <w:t>라는 의견이 지배적이다.</w:t>
      </w:r>
      <w:r w:rsidR="00D6215C">
        <w:t xml:space="preserve"> </w:t>
      </w:r>
      <w:r w:rsidR="009F5BB9">
        <w:rPr>
          <w:rFonts w:hint="eastAsia"/>
        </w:rPr>
        <w:t xml:space="preserve">따라서 오늘날 </w:t>
      </w:r>
      <w:proofErr w:type="spellStart"/>
      <w:r w:rsidR="00537AF9">
        <w:rPr>
          <w:rFonts w:hint="eastAsia"/>
        </w:rPr>
        <w:t>촉법소년</w:t>
      </w:r>
      <w:proofErr w:type="spellEnd"/>
      <w:r w:rsidR="00B11965">
        <w:rPr>
          <w:rFonts w:hint="eastAsia"/>
        </w:rPr>
        <w:t xml:space="preserve"> 범죄</w:t>
      </w:r>
      <w:r w:rsidR="00866978">
        <w:rPr>
          <w:rFonts w:hint="eastAsia"/>
        </w:rPr>
        <w:t>가 증가하고 있는 이유와</w:t>
      </w:r>
      <w:r w:rsidR="002C30A4">
        <w:rPr>
          <w:rFonts w:hint="eastAsia"/>
        </w:rPr>
        <w:t xml:space="preserve"> 함께</w:t>
      </w:r>
      <w:r w:rsidR="00866978">
        <w:rPr>
          <w:rFonts w:hint="eastAsia"/>
        </w:rPr>
        <w:t xml:space="preserve"> 소년법에 대한 장단점을 살펴보고 이를 해결할 수 있는 </w:t>
      </w:r>
      <w:r w:rsidR="00B77B3A">
        <w:rPr>
          <w:rFonts w:hint="eastAsia"/>
        </w:rPr>
        <w:t xml:space="preserve">대처방안과 </w:t>
      </w:r>
      <w:r w:rsidR="004A73C2">
        <w:rPr>
          <w:rFonts w:hint="eastAsia"/>
        </w:rPr>
        <w:t>소년법 강화의 필요성을 알아보자</w:t>
      </w:r>
      <w:r w:rsidR="008323FE">
        <w:t>.</w:t>
      </w:r>
    </w:p>
    <w:p w14:paraId="4FFF6A98" w14:textId="6964F3FE" w:rsidR="00F32386" w:rsidRDefault="00B173C6" w:rsidP="00502DD1">
      <w:pPr>
        <w:ind w:firstLineChars="100" w:firstLine="200"/>
      </w:pPr>
      <w:r w:rsidRPr="00B173C6">
        <w:rPr>
          <w:rFonts w:hint="eastAsia"/>
        </w:rPr>
        <w:t>소년법은</w:t>
      </w:r>
      <w:r w:rsidRPr="00B173C6">
        <w:t xml:space="preserve"> 소년기에 </w:t>
      </w:r>
      <w:r w:rsidR="00EA0FC2" w:rsidRPr="00B173C6">
        <w:rPr>
          <w:rFonts w:hint="eastAsia"/>
        </w:rPr>
        <w:t>속해 있는</w:t>
      </w:r>
      <w:r w:rsidRPr="00B173C6">
        <w:t xml:space="preserve"> 소년들이 범죄를 저질렀을 때 성인과 같은 처벌을 하는 대신 보호</w:t>
      </w:r>
      <w:r w:rsidR="007D0391">
        <w:rPr>
          <w:rFonts w:hint="eastAsia"/>
        </w:rPr>
        <w:t xml:space="preserve"> </w:t>
      </w:r>
      <w:r w:rsidRPr="00B173C6">
        <w:t xml:space="preserve">처분을 </w:t>
      </w:r>
      <w:r w:rsidRPr="00B173C6">
        <w:rPr>
          <w:rFonts w:hint="eastAsia"/>
        </w:rPr>
        <w:t>통하여</w:t>
      </w:r>
      <w:r w:rsidRPr="00B173C6">
        <w:t xml:space="preserve"> 재범 확률을 낮추고 </w:t>
      </w:r>
      <w:proofErr w:type="spellStart"/>
      <w:r w:rsidR="00EA0FC2" w:rsidRPr="00B173C6">
        <w:rPr>
          <w:rFonts w:hint="eastAsia"/>
        </w:rPr>
        <w:t>교화</w:t>
      </w:r>
      <w:r w:rsidR="00EA0FC2" w:rsidRPr="00B173C6">
        <w:t>시켜</w:t>
      </w:r>
      <w:proofErr w:type="spellEnd"/>
      <w:r w:rsidRPr="00B173C6">
        <w:t xml:space="preserve"> 사회에 속해 잘 살아갈 수 있도록</w:t>
      </w:r>
      <w:r w:rsidR="000C252F">
        <w:t xml:space="preserve"> </w:t>
      </w:r>
      <w:r w:rsidR="00CA13AB">
        <w:rPr>
          <w:rFonts w:hint="eastAsia"/>
        </w:rPr>
        <w:t>도와주</w:t>
      </w:r>
      <w:r w:rsidRPr="00B173C6">
        <w:t xml:space="preserve">는 법이다. 그렇다면 소년범죄가 일어나는 이유에 대해 알아보자. 소년기는 아동기에서 성인기로 성장하는 과정이며, 주변 환경에 대해 가장 큰 영향을 받는 시기이다. </w:t>
      </w:r>
      <w:r w:rsidR="00D8339F">
        <w:rPr>
          <w:rFonts w:hint="eastAsia"/>
        </w:rPr>
        <w:t>어떠한 주변 환경들이</w:t>
      </w:r>
      <w:r w:rsidR="00AB492A">
        <w:rPr>
          <w:rFonts w:hint="eastAsia"/>
        </w:rPr>
        <w:t xml:space="preserve"> 소년에게</w:t>
      </w:r>
      <w:r w:rsidR="00D8339F">
        <w:rPr>
          <w:rFonts w:hint="eastAsia"/>
        </w:rPr>
        <w:t xml:space="preserve"> 범죄</w:t>
      </w:r>
      <w:r w:rsidR="00AB492A">
        <w:rPr>
          <w:rFonts w:hint="eastAsia"/>
        </w:rPr>
        <w:t xml:space="preserve"> 행위</w:t>
      </w:r>
      <w:r w:rsidR="00CA13AB">
        <w:rPr>
          <w:rFonts w:hint="eastAsia"/>
        </w:rPr>
        <w:t>까지 저지르도록</w:t>
      </w:r>
      <w:r w:rsidR="00AB492A">
        <w:rPr>
          <w:rFonts w:hint="eastAsia"/>
        </w:rPr>
        <w:t xml:space="preserve"> 하는지</w:t>
      </w:r>
      <w:r w:rsidR="00D8339F">
        <w:rPr>
          <w:rFonts w:hint="eastAsia"/>
        </w:rPr>
        <w:t xml:space="preserve"> 알아보기 위해 홍혜원 저자 논문에 한 부분을 가지고 왔다</w:t>
      </w:r>
      <w:r w:rsidR="00F16CE8">
        <w:t>.</w:t>
      </w:r>
    </w:p>
    <w:p w14:paraId="79666547" w14:textId="11E1F762" w:rsidR="00485ED3" w:rsidRDefault="00485ED3" w:rsidP="009C172A">
      <w:pPr>
        <w:ind w:leftChars="300" w:left="600" w:rightChars="300" w:right="600"/>
      </w:pPr>
      <w:r>
        <w:t xml:space="preserve">"소년은 적응력이 빠르고 쉽게 동화되는 특징이 있기 </w:t>
      </w:r>
      <w:r w:rsidR="00467BBE">
        <w:rPr>
          <w:rFonts w:hint="eastAsia"/>
        </w:rPr>
        <w:t>때문에</w:t>
      </w:r>
      <w:r>
        <w:t xml:space="preserve"> 주변 환경</w:t>
      </w:r>
      <w:r w:rsidR="00CA13AB">
        <w:rPr>
          <w:rFonts w:hint="eastAsia"/>
        </w:rPr>
        <w:t>의</w:t>
      </w:r>
      <w:r>
        <w:t xml:space="preserve"> 변화에 민감하고 정서적·심리적으로 직·간접적인 영향을 받는다. 따라서 소년에게 주변 환경의 모습은 매우 중요하다고 할 수 있는데, 이러한 환경이 제 기능을 수행하지 못하고 소년과의 유대관계를 원만하게 형성·유지하지 못한다면 이는 소년에게 부정적인 자극이 되고 소년이 비행으로 나아갈 가능성을 높이게 된다. 이러한 부정적인 자극은 다양한 형태로 표현되는데, 그중 하나가 범죄인 것이다</w:t>
      </w:r>
      <w:r w:rsidR="0033111D">
        <w:rPr>
          <w:rStyle w:val="a5"/>
        </w:rPr>
        <w:footnoteReference w:id="2"/>
      </w:r>
      <w:r w:rsidR="00CF7FDB">
        <w:rPr>
          <w:rFonts w:hint="eastAsia"/>
        </w:rPr>
        <w:t>.</w:t>
      </w:r>
      <w:r w:rsidR="00CF7FDB">
        <w:t>”</w:t>
      </w:r>
    </w:p>
    <w:p w14:paraId="7202796D" w14:textId="372EBF66" w:rsidR="00AF1C7A" w:rsidRDefault="00AF1C7A" w:rsidP="00502DD1">
      <w:pPr>
        <w:ind w:rightChars="300" w:right="600" w:firstLineChars="100" w:firstLine="200"/>
      </w:pPr>
      <w:r>
        <w:rPr>
          <w:rFonts w:hint="eastAsia"/>
        </w:rPr>
        <w:t>위의 글</w:t>
      </w:r>
      <w:r w:rsidR="00715AA7">
        <w:rPr>
          <w:rFonts w:hint="eastAsia"/>
        </w:rPr>
        <w:t>을 보아 소년기</w:t>
      </w:r>
      <w:r w:rsidR="007D0391">
        <w:rPr>
          <w:rFonts w:hint="eastAsia"/>
        </w:rPr>
        <w:t xml:space="preserve"> </w:t>
      </w:r>
      <w:r w:rsidR="000536E7">
        <w:rPr>
          <w:rFonts w:hint="eastAsia"/>
        </w:rPr>
        <w:t>때</w:t>
      </w:r>
      <w:r w:rsidR="00715AA7">
        <w:rPr>
          <w:rFonts w:hint="eastAsia"/>
        </w:rPr>
        <w:t xml:space="preserve">는 주변에서 일어나는 모든 일들이 그 소년에게 영향을 준다고 </w:t>
      </w:r>
      <w:r w:rsidR="000536E7">
        <w:rPr>
          <w:rFonts w:hint="eastAsia"/>
        </w:rPr>
        <w:t>생각할 수 있다.</w:t>
      </w:r>
      <w:r w:rsidR="000536E7">
        <w:t xml:space="preserve"> </w:t>
      </w:r>
      <w:r w:rsidR="000536E7">
        <w:rPr>
          <w:rFonts w:hint="eastAsia"/>
        </w:rPr>
        <w:t>예를 들어,</w:t>
      </w:r>
      <w:r w:rsidR="000536E7">
        <w:t xml:space="preserve"> </w:t>
      </w:r>
      <w:r w:rsidR="000536E7">
        <w:rPr>
          <w:rFonts w:hint="eastAsia"/>
        </w:rPr>
        <w:t>가정에서 일어나는 일,</w:t>
      </w:r>
      <w:r w:rsidR="00FC5303">
        <w:t xml:space="preserve"> </w:t>
      </w:r>
      <w:r w:rsidR="00FC5303">
        <w:rPr>
          <w:rFonts w:hint="eastAsia"/>
        </w:rPr>
        <w:t>학교에서 일어나는 일,</w:t>
      </w:r>
      <w:r w:rsidR="00FC5303">
        <w:t xml:space="preserve"> </w:t>
      </w:r>
      <w:r w:rsidR="00FC5303">
        <w:rPr>
          <w:rFonts w:hint="eastAsia"/>
        </w:rPr>
        <w:t>친구와의 관계에서 일어나는 일 등 여러</w:t>
      </w:r>
      <w:r w:rsidR="007D0391">
        <w:rPr>
          <w:rFonts w:hint="eastAsia"/>
        </w:rPr>
        <w:t xml:space="preserve"> </w:t>
      </w:r>
      <w:r w:rsidR="00FC5303">
        <w:rPr>
          <w:rFonts w:hint="eastAsia"/>
        </w:rPr>
        <w:t xml:space="preserve">가지 많은 환경들이 </w:t>
      </w:r>
      <w:r w:rsidR="00B01414">
        <w:rPr>
          <w:rFonts w:hint="eastAsia"/>
        </w:rPr>
        <w:t xml:space="preserve">그 한 소년에게 영향을 주어 소년이 부정적인 자극을 받는다면 </w:t>
      </w:r>
      <w:r w:rsidR="002B5EE7">
        <w:rPr>
          <w:rFonts w:hint="eastAsia"/>
        </w:rPr>
        <w:t>스트레스</w:t>
      </w:r>
      <w:r w:rsidR="00651BD4">
        <w:rPr>
          <w:rFonts w:hint="eastAsia"/>
        </w:rPr>
        <w:t>를 해소하기 위해</w:t>
      </w:r>
      <w:r w:rsidR="002B5EE7">
        <w:rPr>
          <w:rFonts w:hint="eastAsia"/>
        </w:rPr>
        <w:t xml:space="preserve"> </w:t>
      </w:r>
      <w:r w:rsidR="00F3765C">
        <w:rPr>
          <w:rFonts w:hint="eastAsia"/>
        </w:rPr>
        <w:t>비</w:t>
      </w:r>
      <w:r w:rsidR="002C264C">
        <w:rPr>
          <w:rFonts w:hint="eastAsia"/>
        </w:rPr>
        <w:t>행 청소년이 되거나 우범소년이 될 수 있다.</w:t>
      </w:r>
      <w:r w:rsidR="002C264C">
        <w:t xml:space="preserve"> </w:t>
      </w:r>
      <w:r w:rsidR="008D7ABB">
        <w:rPr>
          <w:rFonts w:hint="eastAsia"/>
        </w:rPr>
        <w:t>그리고</w:t>
      </w:r>
      <w:r w:rsidR="008D7ABB">
        <w:t xml:space="preserve"> </w:t>
      </w:r>
      <w:r w:rsidR="007C11D9">
        <w:rPr>
          <w:rFonts w:hint="eastAsia"/>
        </w:rPr>
        <w:t>이러한 소년들을 바라보는 우리 사회에 시선</w:t>
      </w:r>
      <w:r w:rsidR="003525D6">
        <w:rPr>
          <w:rFonts w:hint="eastAsia"/>
        </w:rPr>
        <w:t>도 중요하다.</w:t>
      </w:r>
      <w:r w:rsidR="003525D6">
        <w:t xml:space="preserve"> </w:t>
      </w:r>
      <w:r w:rsidR="00D35CEC">
        <w:rPr>
          <w:rFonts w:hint="eastAsia"/>
        </w:rPr>
        <w:t>그렇지만 현재 우리 사회는 소년들의</w:t>
      </w:r>
      <w:r w:rsidR="00D35CEC">
        <w:t xml:space="preserve"> </w:t>
      </w:r>
      <w:r w:rsidR="00D35CEC">
        <w:rPr>
          <w:rFonts w:hint="eastAsia"/>
        </w:rPr>
        <w:t>스트레스나 호기심 등 소년을 이해해</w:t>
      </w:r>
      <w:r w:rsidR="007D0391">
        <w:rPr>
          <w:rFonts w:hint="eastAsia"/>
        </w:rPr>
        <w:t xml:space="preserve"> </w:t>
      </w:r>
      <w:r w:rsidR="00D35CEC">
        <w:rPr>
          <w:rFonts w:hint="eastAsia"/>
        </w:rPr>
        <w:t xml:space="preserve">보려 하지 않고 겉모습만 보고 비행소년이라 섣불리 판단하고 </w:t>
      </w:r>
      <w:proofErr w:type="spellStart"/>
      <w:r w:rsidR="00D35CEC">
        <w:rPr>
          <w:rFonts w:hint="eastAsia"/>
        </w:rPr>
        <w:t>낙인찍는</w:t>
      </w:r>
      <w:proofErr w:type="spellEnd"/>
      <w:r w:rsidR="00D35CEC">
        <w:rPr>
          <w:rFonts w:hint="eastAsia"/>
        </w:rPr>
        <w:t xml:space="preserve"> 경우가 </w:t>
      </w:r>
      <w:r w:rsidR="00CA13AB">
        <w:rPr>
          <w:rFonts w:hint="eastAsia"/>
        </w:rPr>
        <w:t>많다</w:t>
      </w:r>
      <w:r w:rsidR="00D35CEC">
        <w:rPr>
          <w:rFonts w:hint="eastAsia"/>
        </w:rPr>
        <w:t>.</w:t>
      </w:r>
      <w:r w:rsidR="00D35CEC">
        <w:t xml:space="preserve"> </w:t>
      </w:r>
      <w:r w:rsidR="00D35CEC">
        <w:rPr>
          <w:rFonts w:hint="eastAsia"/>
        </w:rPr>
        <w:t xml:space="preserve">이러한 경우 소년은 </w:t>
      </w:r>
      <w:r w:rsidR="00CF05F4">
        <w:rPr>
          <w:rFonts w:hint="eastAsia"/>
        </w:rPr>
        <w:t>사회에 대</w:t>
      </w:r>
      <w:r w:rsidR="00C5343C">
        <w:rPr>
          <w:rFonts w:hint="eastAsia"/>
        </w:rPr>
        <w:t>해</w:t>
      </w:r>
      <w:r w:rsidR="00CF05F4">
        <w:rPr>
          <w:rFonts w:hint="eastAsia"/>
        </w:rPr>
        <w:t xml:space="preserve"> 반감 또는 반항심을 가지고 행동을 할 수 있다.</w:t>
      </w:r>
      <w:r w:rsidR="00CF05F4">
        <w:t xml:space="preserve"> </w:t>
      </w:r>
      <w:r w:rsidR="00CF05F4">
        <w:rPr>
          <w:rFonts w:hint="eastAsia"/>
        </w:rPr>
        <w:t>때문에 일반 소년이 비행소년,</w:t>
      </w:r>
      <w:r w:rsidR="00CF05F4">
        <w:t xml:space="preserve"> </w:t>
      </w:r>
      <w:r w:rsidR="00CF05F4">
        <w:rPr>
          <w:rFonts w:hint="eastAsia"/>
        </w:rPr>
        <w:t>우범소년으로 나아가 소년범죄를 저지르게 되는 이유에는 우리 사회의 책임도 크다고 본다.</w:t>
      </w:r>
      <w:r w:rsidR="00CF05F4">
        <w:t xml:space="preserve"> </w:t>
      </w:r>
      <w:r w:rsidR="00317F23">
        <w:rPr>
          <w:rFonts w:hint="eastAsia"/>
        </w:rPr>
        <w:t>반대로</w:t>
      </w:r>
      <w:r w:rsidR="003A00BF">
        <w:rPr>
          <w:rFonts w:hint="eastAsia"/>
        </w:rPr>
        <w:t xml:space="preserve"> 우리가 그들을 이해해</w:t>
      </w:r>
      <w:r w:rsidR="007D0391">
        <w:rPr>
          <w:rFonts w:hint="eastAsia"/>
        </w:rPr>
        <w:t xml:space="preserve"> </w:t>
      </w:r>
      <w:r w:rsidR="003A00BF">
        <w:rPr>
          <w:rFonts w:hint="eastAsia"/>
        </w:rPr>
        <w:t xml:space="preserve">주고 </w:t>
      </w:r>
      <w:r w:rsidR="007B6AFB">
        <w:rPr>
          <w:rFonts w:hint="eastAsia"/>
        </w:rPr>
        <w:t>그들의 속마음에 조금 더 집중</w:t>
      </w:r>
      <w:r w:rsidR="00317F23">
        <w:rPr>
          <w:rFonts w:hint="eastAsia"/>
        </w:rPr>
        <w:t>을 한다면,</w:t>
      </w:r>
      <w:r w:rsidR="007B6AFB">
        <w:rPr>
          <w:rFonts w:hint="eastAsia"/>
        </w:rPr>
        <w:t xml:space="preserve"> </w:t>
      </w:r>
      <w:r w:rsidR="00317F23">
        <w:rPr>
          <w:rFonts w:hint="eastAsia"/>
        </w:rPr>
        <w:t>소년범죄가 일어나는 상황도 줄일 수 있다고 생각한다.</w:t>
      </w:r>
      <w:r w:rsidR="00317F23">
        <w:t xml:space="preserve"> </w:t>
      </w:r>
      <w:r w:rsidR="00317F23">
        <w:rPr>
          <w:rFonts w:hint="eastAsia"/>
        </w:rPr>
        <w:t xml:space="preserve">이렇기 때문에 </w:t>
      </w:r>
      <w:r w:rsidR="00775DAF">
        <w:rPr>
          <w:rFonts w:hint="eastAsia"/>
        </w:rPr>
        <w:t xml:space="preserve">소년범죄가 일어났을 때 그들을 마냥 범죄자로 몰고 성인과 같은 방법으로 처벌을 하는 것이 아니라 </w:t>
      </w:r>
      <w:r w:rsidR="00CF7A97">
        <w:rPr>
          <w:rFonts w:hint="eastAsia"/>
        </w:rPr>
        <w:t>보호</w:t>
      </w:r>
      <w:r w:rsidR="007D0391">
        <w:rPr>
          <w:rFonts w:hint="eastAsia"/>
        </w:rPr>
        <w:t xml:space="preserve"> </w:t>
      </w:r>
      <w:r w:rsidR="00CF7A97">
        <w:rPr>
          <w:rFonts w:hint="eastAsia"/>
        </w:rPr>
        <w:t xml:space="preserve">처분을 통해 그들의 교화에 조금 더 신경을 쓴다면 </w:t>
      </w:r>
      <w:proofErr w:type="spellStart"/>
      <w:r w:rsidR="00CF7A97">
        <w:rPr>
          <w:rFonts w:hint="eastAsia"/>
        </w:rPr>
        <w:t>촉법소년</w:t>
      </w:r>
      <w:proofErr w:type="spellEnd"/>
      <w:r w:rsidR="00CF7A97">
        <w:rPr>
          <w:rFonts w:hint="eastAsia"/>
        </w:rPr>
        <w:t xml:space="preserve"> 범죄에 재범 확률도 줄어들 것이라 생각한다.</w:t>
      </w:r>
    </w:p>
    <w:p w14:paraId="6ED58CB6" w14:textId="4FF2EC42" w:rsidR="00EF1F83" w:rsidRDefault="009D2315" w:rsidP="00EF1F83">
      <w:pPr>
        <w:ind w:rightChars="300" w:right="600" w:firstLineChars="100" w:firstLine="200"/>
      </w:pPr>
      <w:r>
        <w:rPr>
          <w:rFonts w:hint="eastAsia"/>
        </w:rPr>
        <w:t xml:space="preserve">하지만 현재 우리나라는 </w:t>
      </w:r>
      <w:r w:rsidR="009464C2">
        <w:rPr>
          <w:rFonts w:hint="eastAsia"/>
        </w:rPr>
        <w:t>소년법의 의거</w:t>
      </w:r>
      <w:r w:rsidR="00B46E80">
        <w:rPr>
          <w:rFonts w:hint="eastAsia"/>
        </w:rPr>
        <w:t>하여</w:t>
      </w:r>
      <w:r w:rsidR="009464C2">
        <w:rPr>
          <w:rFonts w:hint="eastAsia"/>
        </w:rPr>
        <w:t xml:space="preserve"> 보호</w:t>
      </w:r>
      <w:r w:rsidR="007D0391">
        <w:rPr>
          <w:rFonts w:hint="eastAsia"/>
        </w:rPr>
        <w:t xml:space="preserve"> </w:t>
      </w:r>
      <w:r w:rsidR="009464C2">
        <w:rPr>
          <w:rFonts w:hint="eastAsia"/>
        </w:rPr>
        <w:t>처분</w:t>
      </w:r>
      <w:r w:rsidR="00B46E80">
        <w:rPr>
          <w:rFonts w:hint="eastAsia"/>
        </w:rPr>
        <w:t>을 통한 소년범들의 교화가 잘 이루어지고 있는지는 의문이다.</w:t>
      </w:r>
      <w:r w:rsidR="00B46E80">
        <w:t xml:space="preserve"> </w:t>
      </w:r>
      <w:r w:rsidR="00B46E80">
        <w:rPr>
          <w:rFonts w:hint="eastAsia"/>
        </w:rPr>
        <w:t>왜냐하면</w:t>
      </w:r>
      <w:r w:rsidR="00B46E80">
        <w:t xml:space="preserve"> </w:t>
      </w:r>
      <w:r w:rsidR="008C70EF">
        <w:rPr>
          <w:rFonts w:hint="eastAsia"/>
        </w:rPr>
        <w:t xml:space="preserve">경찰청이 공개한 </w:t>
      </w:r>
      <w:r w:rsidR="008C70EF">
        <w:t>2018~2020</w:t>
      </w:r>
      <w:r w:rsidR="008C70EF">
        <w:rPr>
          <w:rFonts w:hint="eastAsia"/>
        </w:rPr>
        <w:t>년 만</w:t>
      </w:r>
      <w:r w:rsidR="007D0391">
        <w:rPr>
          <w:rFonts w:hint="eastAsia"/>
        </w:rPr>
        <w:t xml:space="preserve"> </w:t>
      </w:r>
      <w:r w:rsidR="008C70EF">
        <w:t>14~18</w:t>
      </w:r>
      <w:r w:rsidR="007A0F20">
        <w:rPr>
          <w:rFonts w:hint="eastAsia"/>
        </w:rPr>
        <w:t>세</w:t>
      </w:r>
      <w:r w:rsidR="008C70EF">
        <w:rPr>
          <w:rFonts w:hint="eastAsia"/>
        </w:rPr>
        <w:t xml:space="preserve"> 청소년 범죄 통계 분석 결과에 따르면 소년범 재범률은 </w:t>
      </w:r>
      <w:r w:rsidR="008C70EF">
        <w:t>2018</w:t>
      </w:r>
      <w:r w:rsidR="008C70EF">
        <w:rPr>
          <w:rFonts w:hint="eastAsia"/>
        </w:rPr>
        <w:t xml:space="preserve">년 </w:t>
      </w:r>
      <w:r w:rsidR="008C70EF">
        <w:t>33.7%, 2019</w:t>
      </w:r>
      <w:r w:rsidR="008C70EF">
        <w:rPr>
          <w:rFonts w:hint="eastAsia"/>
        </w:rPr>
        <w:t xml:space="preserve">년 </w:t>
      </w:r>
      <w:r w:rsidR="008C70EF">
        <w:t xml:space="preserve">32.4%, </w:t>
      </w:r>
      <w:r w:rsidR="00F72A27">
        <w:t>2020</w:t>
      </w:r>
      <w:r w:rsidR="00F72A27">
        <w:rPr>
          <w:rFonts w:hint="eastAsia"/>
        </w:rPr>
        <w:t xml:space="preserve">년 </w:t>
      </w:r>
      <w:r w:rsidR="00F72A27">
        <w:t>32.9%</w:t>
      </w:r>
      <w:r w:rsidR="00F72A27">
        <w:rPr>
          <w:rFonts w:hint="eastAsia"/>
        </w:rPr>
        <w:t>로 좀처럼 줄어들고 있지 않기 때문이다</w:t>
      </w:r>
      <w:r w:rsidR="00F72A27">
        <w:rPr>
          <w:rStyle w:val="a5"/>
        </w:rPr>
        <w:footnoteReference w:id="3"/>
      </w:r>
      <w:r w:rsidR="00CF7FDB">
        <w:rPr>
          <w:rFonts w:hint="eastAsia"/>
        </w:rPr>
        <w:t>.</w:t>
      </w:r>
      <w:r w:rsidR="00033DF4">
        <w:rPr>
          <w:rFonts w:hint="eastAsia"/>
        </w:rPr>
        <w:t xml:space="preserve"> </w:t>
      </w:r>
    </w:p>
    <w:p w14:paraId="5E4506BC" w14:textId="77777777" w:rsidR="002C30A4" w:rsidRDefault="002C30A4" w:rsidP="002C30A4">
      <w:pPr>
        <w:ind w:rightChars="300" w:right="600"/>
      </w:pPr>
    </w:p>
    <w:p w14:paraId="533C1EC2" w14:textId="75333217" w:rsidR="00F21C1B" w:rsidRDefault="00195DD2" w:rsidP="00F21C1B">
      <w:pPr>
        <w:ind w:rightChars="300" w:right="600" w:firstLineChars="100" w:firstLine="200"/>
      </w:pPr>
      <w:r>
        <w:rPr>
          <w:rFonts w:hint="eastAsia"/>
        </w:rPr>
        <w:t xml:space="preserve">또한 </w:t>
      </w:r>
      <w:r>
        <w:t>2017</w:t>
      </w:r>
      <w:r>
        <w:rPr>
          <w:rFonts w:hint="eastAsia"/>
        </w:rPr>
        <w:t>년부터</w:t>
      </w:r>
      <w:r>
        <w:t xml:space="preserve"> 2022</w:t>
      </w:r>
      <w:r>
        <w:rPr>
          <w:rFonts w:hint="eastAsia"/>
        </w:rPr>
        <w:t xml:space="preserve">년까지 </w:t>
      </w:r>
      <w:r>
        <w:t>5</w:t>
      </w:r>
      <w:r>
        <w:rPr>
          <w:rFonts w:hint="eastAsia"/>
        </w:rPr>
        <w:t>년간 강력</w:t>
      </w:r>
      <w:r w:rsidR="007D0391">
        <w:rPr>
          <w:rFonts w:hint="eastAsia"/>
        </w:rPr>
        <w:t xml:space="preserve"> </w:t>
      </w:r>
      <w:r>
        <w:rPr>
          <w:rFonts w:hint="eastAsia"/>
        </w:rPr>
        <w:t xml:space="preserve">범죄를 저지른 </w:t>
      </w:r>
      <w:proofErr w:type="spellStart"/>
      <w:r>
        <w:rPr>
          <w:rFonts w:hint="eastAsia"/>
        </w:rPr>
        <w:t>촉법소년은</w:t>
      </w:r>
      <w:proofErr w:type="spellEnd"/>
      <w:r>
        <w:rPr>
          <w:rFonts w:hint="eastAsia"/>
        </w:rPr>
        <w:t xml:space="preserve"> </w:t>
      </w:r>
      <w:r w:rsidR="00CA13AB">
        <w:rPr>
          <w:rFonts w:hint="eastAsia"/>
        </w:rPr>
        <w:t xml:space="preserve">약 </w:t>
      </w:r>
      <w:r>
        <w:t>3</w:t>
      </w:r>
      <w:r>
        <w:rPr>
          <w:rFonts w:hint="eastAsia"/>
        </w:rPr>
        <w:t>만</w:t>
      </w:r>
      <w:r w:rsidR="00FC056E">
        <w:rPr>
          <w:rFonts w:hint="eastAsia"/>
        </w:rPr>
        <w:t xml:space="preserve"> </w:t>
      </w:r>
      <w:r>
        <w:rPr>
          <w:rFonts w:hint="eastAsia"/>
        </w:rPr>
        <w:t>5</w:t>
      </w:r>
      <w:r>
        <w:t>000</w:t>
      </w:r>
      <w:r>
        <w:rPr>
          <w:rFonts w:hint="eastAsia"/>
        </w:rPr>
        <w:t>여</w:t>
      </w:r>
      <w:r w:rsidR="00FC056E">
        <w:rPr>
          <w:rFonts w:hint="eastAsia"/>
        </w:rPr>
        <w:t xml:space="preserve"> </w:t>
      </w:r>
      <w:r>
        <w:rPr>
          <w:rFonts w:hint="eastAsia"/>
        </w:rPr>
        <w:t>명이며,</w:t>
      </w:r>
      <w:r>
        <w:t xml:space="preserve"> 2021</w:t>
      </w:r>
      <w:r>
        <w:rPr>
          <w:rFonts w:hint="eastAsia"/>
        </w:rPr>
        <w:t xml:space="preserve">년 소년 보호관찰 대상 재범률은 </w:t>
      </w:r>
      <w:r>
        <w:t>12%</w:t>
      </w:r>
      <w:r>
        <w:rPr>
          <w:rFonts w:hint="eastAsia"/>
        </w:rPr>
        <w:t>로 성인 재범률</w:t>
      </w:r>
      <w:r>
        <w:t>(4.5%)</w:t>
      </w:r>
      <w:r>
        <w:rPr>
          <w:rFonts w:hint="eastAsia"/>
        </w:rPr>
        <w:t xml:space="preserve">의 </w:t>
      </w:r>
      <w:r>
        <w:t>3</w:t>
      </w:r>
      <w:r>
        <w:rPr>
          <w:rFonts w:hint="eastAsia"/>
        </w:rPr>
        <w:t>배에 달할 정도로 소년범죄가 심각하다</w:t>
      </w:r>
      <w:r w:rsidR="00671F73">
        <w:rPr>
          <w:rStyle w:val="a5"/>
        </w:rPr>
        <w:footnoteReference w:id="4"/>
      </w:r>
      <w:r w:rsidR="00CF7FDB">
        <w:rPr>
          <w:rFonts w:hint="eastAsia"/>
        </w:rPr>
        <w:t>.</w:t>
      </w:r>
      <w:r w:rsidR="002135EC">
        <w:t xml:space="preserve"> </w:t>
      </w:r>
      <w:r w:rsidR="00F80716">
        <w:rPr>
          <w:rFonts w:hint="eastAsia"/>
        </w:rPr>
        <w:t xml:space="preserve">그렇다면 </w:t>
      </w:r>
      <w:r w:rsidR="00FC056E">
        <w:rPr>
          <w:rFonts w:hint="eastAsia"/>
        </w:rPr>
        <w:t>교화가</w:t>
      </w:r>
      <w:r w:rsidR="00FC056E">
        <w:t xml:space="preserve"> </w:t>
      </w:r>
      <w:r w:rsidR="00F80716">
        <w:rPr>
          <w:rFonts w:hint="eastAsia"/>
        </w:rPr>
        <w:t xml:space="preserve">제대로 </w:t>
      </w:r>
      <w:r w:rsidR="00FC056E">
        <w:rPr>
          <w:rFonts w:hint="eastAsia"/>
        </w:rPr>
        <w:t>이루어지지 않는 이유를 알아보자.</w:t>
      </w:r>
      <w:r w:rsidR="00C11C1B">
        <w:t xml:space="preserve"> </w:t>
      </w:r>
      <w:r w:rsidR="002A1816">
        <w:rPr>
          <w:rFonts w:hint="eastAsia"/>
        </w:rPr>
        <w:t xml:space="preserve">성인에 비해 소년은 </w:t>
      </w:r>
      <w:r w:rsidR="00437453">
        <w:rPr>
          <w:rFonts w:hint="eastAsia"/>
        </w:rPr>
        <w:t>교육과 환경</w:t>
      </w:r>
      <w:r w:rsidR="002A1816">
        <w:rPr>
          <w:rFonts w:hint="eastAsia"/>
        </w:rPr>
        <w:t>에 따라 개선의 정도가 다를 수 있다.</w:t>
      </w:r>
      <w:r w:rsidR="002A1816">
        <w:t xml:space="preserve"> </w:t>
      </w:r>
      <w:r w:rsidR="00437453">
        <w:rPr>
          <w:rFonts w:hint="eastAsia"/>
        </w:rPr>
        <w:t>그러므로</w:t>
      </w:r>
      <w:r w:rsidR="00437453">
        <w:t xml:space="preserve"> </w:t>
      </w:r>
      <w:r w:rsidR="00437453">
        <w:rPr>
          <w:rFonts w:hint="eastAsia"/>
        </w:rPr>
        <w:t>교육과 환경이 제대로 구비된 교정</w:t>
      </w:r>
      <w:r w:rsidR="007D0391">
        <w:rPr>
          <w:rFonts w:hint="eastAsia"/>
        </w:rPr>
        <w:t xml:space="preserve"> </w:t>
      </w:r>
      <w:r w:rsidR="00437453">
        <w:rPr>
          <w:rFonts w:hint="eastAsia"/>
        </w:rPr>
        <w:t>시설이 필요하다</w:t>
      </w:r>
      <w:r w:rsidR="00437453">
        <w:t xml:space="preserve">. </w:t>
      </w:r>
      <w:r w:rsidR="00437453">
        <w:rPr>
          <w:rFonts w:hint="eastAsia"/>
        </w:rPr>
        <w:t xml:space="preserve">그렇지만 </w:t>
      </w:r>
      <w:r w:rsidR="00D4496D">
        <w:rPr>
          <w:rFonts w:hint="eastAsia"/>
        </w:rPr>
        <w:t xml:space="preserve">현재 </w:t>
      </w:r>
      <w:r w:rsidR="00E653A9">
        <w:rPr>
          <w:rFonts w:hint="eastAsia"/>
        </w:rPr>
        <w:t>우리나라의 교정</w:t>
      </w:r>
      <w:r w:rsidR="007D0391">
        <w:rPr>
          <w:rFonts w:hint="eastAsia"/>
        </w:rPr>
        <w:t xml:space="preserve"> </w:t>
      </w:r>
      <w:r w:rsidR="00E653A9">
        <w:rPr>
          <w:rFonts w:hint="eastAsia"/>
        </w:rPr>
        <w:t>시설은 턱없이 부족하다고 말할 수 있다.</w:t>
      </w:r>
      <w:r w:rsidR="00E653A9">
        <w:t xml:space="preserve"> </w:t>
      </w:r>
      <w:r w:rsidR="00710368">
        <w:rPr>
          <w:rFonts w:hint="eastAsia"/>
        </w:rPr>
        <w:t xml:space="preserve">소년법상 보호처분 </w:t>
      </w:r>
      <w:r w:rsidR="00710368">
        <w:t>6</w:t>
      </w:r>
      <w:r w:rsidR="00710368">
        <w:rPr>
          <w:rFonts w:hint="eastAsia"/>
        </w:rPr>
        <w:t>호는 「</w:t>
      </w:r>
      <w:proofErr w:type="spellStart"/>
      <w:r w:rsidR="00710368">
        <w:rPr>
          <w:rFonts w:hint="eastAsia"/>
        </w:rPr>
        <w:t>아동복지법」에</w:t>
      </w:r>
      <w:proofErr w:type="spellEnd"/>
      <w:r w:rsidR="00710368">
        <w:rPr>
          <w:rFonts w:hint="eastAsia"/>
        </w:rPr>
        <w:t xml:space="preserve"> 따른 아동복지시설이나 그 밖의 소년보호시설에 감호 위탁이다.</w:t>
      </w:r>
      <w:r w:rsidR="00710368">
        <w:t xml:space="preserve"> </w:t>
      </w:r>
      <w:r w:rsidR="001B28E5">
        <w:rPr>
          <w:rFonts w:hint="eastAsia"/>
        </w:rPr>
        <w:t xml:space="preserve">하지만 </w:t>
      </w:r>
      <w:r w:rsidR="001B28E5">
        <w:t>6</w:t>
      </w:r>
      <w:r w:rsidR="001B28E5">
        <w:rPr>
          <w:rFonts w:hint="eastAsia"/>
        </w:rPr>
        <w:t>호 처분에 따른 수탁기관의 수가 절대적으로 부족하고 수탁기관에서 수용할 수 있는 인원수도 한계가 있어,</w:t>
      </w:r>
      <w:r w:rsidR="001B28E5">
        <w:t xml:space="preserve"> </w:t>
      </w:r>
      <w:r w:rsidR="001B28E5">
        <w:rPr>
          <w:rFonts w:hint="eastAsia"/>
        </w:rPr>
        <w:t xml:space="preserve">소년범죄자들에게 </w:t>
      </w:r>
      <w:r w:rsidR="001B28E5">
        <w:t>6</w:t>
      </w:r>
      <w:r w:rsidR="001B28E5">
        <w:rPr>
          <w:rFonts w:hint="eastAsia"/>
        </w:rPr>
        <w:t xml:space="preserve">호 처분을 하고 </w:t>
      </w:r>
      <w:r w:rsidR="007F2D16">
        <w:rPr>
          <w:rFonts w:hint="eastAsia"/>
        </w:rPr>
        <w:t>싶어도 실질적으로 보낼 처분시설이 부족해 소년원 송치를 할 수밖에 없는 것이 현실이다</w:t>
      </w:r>
      <w:r w:rsidR="0088573C">
        <w:rPr>
          <w:rStyle w:val="a5"/>
        </w:rPr>
        <w:footnoteReference w:id="5"/>
      </w:r>
      <w:r w:rsidR="00CF7FDB">
        <w:rPr>
          <w:rFonts w:hint="eastAsia"/>
        </w:rPr>
        <w:t>.</w:t>
      </w:r>
      <w:r w:rsidR="00037996">
        <w:t xml:space="preserve"> </w:t>
      </w:r>
      <w:r w:rsidR="00037996">
        <w:rPr>
          <w:rFonts w:hint="eastAsia"/>
        </w:rPr>
        <w:t xml:space="preserve">그러하기 때문에 </w:t>
      </w:r>
      <w:r w:rsidR="00CC1DDE">
        <w:rPr>
          <w:rFonts w:hint="eastAsia"/>
        </w:rPr>
        <w:t>재범</w:t>
      </w:r>
      <w:r w:rsidR="00CA13AB">
        <w:rPr>
          <w:rFonts w:hint="eastAsia"/>
        </w:rPr>
        <w:t>률</w:t>
      </w:r>
      <w:r w:rsidR="00CC1DDE">
        <w:rPr>
          <w:rFonts w:hint="eastAsia"/>
        </w:rPr>
        <w:t>을 낮추기 위해서는 우리나라</w:t>
      </w:r>
      <w:r w:rsidR="00770FC5">
        <w:rPr>
          <w:rFonts w:hint="eastAsia"/>
        </w:rPr>
        <w:t>의 교정</w:t>
      </w:r>
      <w:r w:rsidR="007D0391">
        <w:rPr>
          <w:rFonts w:hint="eastAsia"/>
        </w:rPr>
        <w:t xml:space="preserve"> </w:t>
      </w:r>
      <w:r w:rsidR="00770FC5">
        <w:rPr>
          <w:rFonts w:hint="eastAsia"/>
        </w:rPr>
        <w:t>시설을 확충해야 한다.</w:t>
      </w:r>
      <w:r w:rsidR="009B5CFE">
        <w:t xml:space="preserve"> </w:t>
      </w:r>
      <w:r w:rsidR="007D5F24">
        <w:rPr>
          <w:rFonts w:hint="eastAsia"/>
        </w:rPr>
        <w:t>그리고 현재 소년법</w:t>
      </w:r>
      <w:r w:rsidR="007D5F24">
        <w:t xml:space="preserve"> </w:t>
      </w:r>
      <w:r w:rsidR="007D5F24">
        <w:rPr>
          <w:rFonts w:hint="eastAsia"/>
        </w:rPr>
        <w:t>운</w:t>
      </w:r>
      <w:r w:rsidR="007D0391">
        <w:rPr>
          <w:rFonts w:hint="eastAsia"/>
        </w:rPr>
        <w:t>용에</w:t>
      </w:r>
      <w:r w:rsidR="007D5F24">
        <w:rPr>
          <w:rFonts w:hint="eastAsia"/>
        </w:rPr>
        <w:t xml:space="preserve"> 대해서는 치명적인 약점이 있다.</w:t>
      </w:r>
      <w:r w:rsidR="007D5F24">
        <w:t xml:space="preserve"> </w:t>
      </w:r>
      <w:r w:rsidR="007D5F24">
        <w:rPr>
          <w:rFonts w:hint="eastAsia"/>
        </w:rPr>
        <w:t>바로 법의 악용이다.</w:t>
      </w:r>
      <w:r w:rsidR="008B560E">
        <w:t xml:space="preserve"> </w:t>
      </w:r>
      <w:r w:rsidR="008B560E">
        <w:rPr>
          <w:rFonts w:hint="eastAsia"/>
        </w:rPr>
        <w:t xml:space="preserve">가끔 </w:t>
      </w:r>
      <w:r w:rsidR="00380E82">
        <w:rPr>
          <w:rFonts w:hint="eastAsia"/>
        </w:rPr>
        <w:t xml:space="preserve">보도되는 </w:t>
      </w:r>
      <w:proofErr w:type="spellStart"/>
      <w:r w:rsidR="00380E82">
        <w:rPr>
          <w:rFonts w:hint="eastAsia"/>
        </w:rPr>
        <w:t>촉법소년</w:t>
      </w:r>
      <w:proofErr w:type="spellEnd"/>
      <w:r w:rsidR="00380E82">
        <w:rPr>
          <w:rFonts w:hint="eastAsia"/>
        </w:rPr>
        <w:t xml:space="preserve"> 범죄 기사들을 보면 범죄 행위를 저지른 소년은 </w:t>
      </w:r>
      <w:r w:rsidR="00380E82">
        <w:t>“</w:t>
      </w:r>
      <w:r w:rsidR="009D3F5E">
        <w:rPr>
          <w:rFonts w:hint="eastAsia"/>
        </w:rPr>
        <w:t xml:space="preserve">나는 만 </w:t>
      </w:r>
      <w:r w:rsidR="009D3F5E">
        <w:t>14</w:t>
      </w:r>
      <w:r w:rsidR="009D3F5E">
        <w:rPr>
          <w:rFonts w:hint="eastAsia"/>
        </w:rPr>
        <w:t>세 미만이라 처벌</w:t>
      </w:r>
      <w:r w:rsidR="009D3F5E">
        <w:t>받지</w:t>
      </w:r>
      <w:r w:rsidR="009D3F5E">
        <w:rPr>
          <w:rFonts w:hint="eastAsia"/>
        </w:rPr>
        <w:t xml:space="preserve"> 않는다</w:t>
      </w:r>
      <w:r w:rsidR="009D3F5E">
        <w:t>.”, “</w:t>
      </w:r>
      <w:r w:rsidR="009D3F5E">
        <w:rPr>
          <w:rFonts w:hint="eastAsia"/>
        </w:rPr>
        <w:t xml:space="preserve">우리는 </w:t>
      </w:r>
      <w:proofErr w:type="spellStart"/>
      <w:r w:rsidR="009D3F5E">
        <w:rPr>
          <w:rFonts w:hint="eastAsia"/>
        </w:rPr>
        <w:t>촉법소년이다</w:t>
      </w:r>
      <w:proofErr w:type="spellEnd"/>
      <w:r w:rsidR="009D3F5E">
        <w:rPr>
          <w:rFonts w:hint="eastAsia"/>
        </w:rPr>
        <w:t>.</w:t>
      </w:r>
      <w:r w:rsidR="009D3F5E">
        <w:t xml:space="preserve"> </w:t>
      </w:r>
      <w:r w:rsidR="00722AA7">
        <w:rPr>
          <w:rFonts w:hint="eastAsia"/>
        </w:rPr>
        <w:t>그렇기 때문에 사람을</w:t>
      </w:r>
      <w:r w:rsidR="009D3F5E">
        <w:rPr>
          <w:rFonts w:hint="eastAsia"/>
        </w:rPr>
        <w:t xml:space="preserve"> 죽여도 보호받을 수 있다.</w:t>
      </w:r>
      <w:r w:rsidR="009D3F5E">
        <w:t>”</w:t>
      </w:r>
      <w:r w:rsidR="00880082">
        <w:t xml:space="preserve"> </w:t>
      </w:r>
      <w:r w:rsidR="00880082">
        <w:rPr>
          <w:rFonts w:hint="eastAsia"/>
        </w:rPr>
        <w:t xml:space="preserve">등 </w:t>
      </w:r>
      <w:r w:rsidR="00BD263F">
        <w:rPr>
          <w:rFonts w:hint="eastAsia"/>
        </w:rPr>
        <w:t>소년을 보호하기 위한 목적으로 만들어진 법이 되려 그들의 범죄</w:t>
      </w:r>
      <w:r w:rsidR="00B719D5">
        <w:rPr>
          <w:rFonts w:hint="eastAsia"/>
        </w:rPr>
        <w:t xml:space="preserve"> 행위를 보호해</w:t>
      </w:r>
      <w:r w:rsidR="007D0391">
        <w:rPr>
          <w:rFonts w:hint="eastAsia"/>
        </w:rPr>
        <w:t xml:space="preserve"> </w:t>
      </w:r>
      <w:r w:rsidR="00B719D5">
        <w:rPr>
          <w:rFonts w:hint="eastAsia"/>
        </w:rPr>
        <w:t xml:space="preserve">주는 것처럼 </w:t>
      </w:r>
      <w:r w:rsidR="00722AA7">
        <w:rPr>
          <w:rFonts w:hint="eastAsia"/>
        </w:rPr>
        <w:t>보</w:t>
      </w:r>
      <w:r w:rsidR="007D0391">
        <w:rPr>
          <w:rFonts w:hint="eastAsia"/>
        </w:rPr>
        <w:t>이고</w:t>
      </w:r>
      <w:r w:rsidR="004975AC">
        <w:rPr>
          <w:rFonts w:hint="eastAsia"/>
        </w:rPr>
        <w:t xml:space="preserve"> 있다.</w:t>
      </w:r>
      <w:r w:rsidR="004975AC">
        <w:t xml:space="preserve"> </w:t>
      </w:r>
      <w:r w:rsidR="000C6C56">
        <w:rPr>
          <w:rFonts w:hint="eastAsia"/>
        </w:rPr>
        <w:t xml:space="preserve">이러한 부분은 개정을 통해 </w:t>
      </w:r>
      <w:r w:rsidR="0030157A">
        <w:rPr>
          <w:rFonts w:hint="eastAsia"/>
        </w:rPr>
        <w:t>그들에게 법에 대한</w:t>
      </w:r>
      <w:r w:rsidR="0030157A">
        <w:t xml:space="preserve"> </w:t>
      </w:r>
      <w:r w:rsidR="00E76693">
        <w:rPr>
          <w:rFonts w:hint="eastAsia"/>
        </w:rPr>
        <w:t>정의로움을</w:t>
      </w:r>
      <w:r w:rsidR="002406BF">
        <w:t xml:space="preserve"> </w:t>
      </w:r>
      <w:r w:rsidR="002406BF">
        <w:rPr>
          <w:rFonts w:hint="eastAsia"/>
        </w:rPr>
        <w:t>알려줘야 한다</w:t>
      </w:r>
      <w:r w:rsidR="00CA13AB">
        <w:rPr>
          <w:rFonts w:hint="eastAsia"/>
        </w:rPr>
        <w:t>고</w:t>
      </w:r>
      <w:r w:rsidR="002406BF">
        <w:rPr>
          <w:rFonts w:hint="eastAsia"/>
        </w:rPr>
        <w:t xml:space="preserve"> 생각한다.</w:t>
      </w:r>
    </w:p>
    <w:p w14:paraId="3D36009B" w14:textId="23EBE454" w:rsidR="00B44620" w:rsidRDefault="00BF78A5" w:rsidP="00502DD1">
      <w:pPr>
        <w:ind w:rightChars="300" w:right="600" w:firstLineChars="100" w:firstLine="200"/>
      </w:pPr>
      <w:r>
        <w:rPr>
          <w:rFonts w:hint="eastAsia"/>
        </w:rPr>
        <w:t>그렇다면 현재까지의 대한민국 소년법 개정 사례와 개정 후 결과를 알아보자.</w:t>
      </w:r>
      <w:r w:rsidR="00692A3D">
        <w:t xml:space="preserve"> </w:t>
      </w:r>
      <w:r w:rsidR="00755502">
        <w:rPr>
          <w:rFonts w:hint="eastAsia"/>
        </w:rPr>
        <w:t xml:space="preserve">소년법은 </w:t>
      </w:r>
      <w:r w:rsidR="00755502">
        <w:t>1958</w:t>
      </w:r>
      <w:r w:rsidR="007A1FFD">
        <w:rPr>
          <w:rFonts w:hint="eastAsia"/>
        </w:rPr>
        <w:t xml:space="preserve">년 </w:t>
      </w:r>
      <w:r w:rsidR="007A1FFD">
        <w:t>7</w:t>
      </w:r>
      <w:r w:rsidR="007A1FFD">
        <w:rPr>
          <w:rFonts w:hint="eastAsia"/>
        </w:rPr>
        <w:t>월에 시행되었다.</w:t>
      </w:r>
      <w:r w:rsidR="007A1FFD">
        <w:t xml:space="preserve"> </w:t>
      </w:r>
      <w:r w:rsidR="00526F83">
        <w:rPr>
          <w:rFonts w:hint="eastAsia"/>
        </w:rPr>
        <w:t xml:space="preserve">그 이후에 </w:t>
      </w:r>
      <w:r w:rsidR="00526F83">
        <w:t>1963</w:t>
      </w:r>
      <w:r w:rsidR="00526F83">
        <w:rPr>
          <w:rFonts w:hint="eastAsia"/>
        </w:rPr>
        <w:t xml:space="preserve">년과 </w:t>
      </w:r>
      <w:r w:rsidR="00526F83">
        <w:t>1977</w:t>
      </w:r>
      <w:r w:rsidR="00526F83">
        <w:rPr>
          <w:rFonts w:hint="eastAsia"/>
        </w:rPr>
        <w:t xml:space="preserve">년 </w:t>
      </w:r>
      <w:r w:rsidR="00526F83">
        <w:t>2</w:t>
      </w:r>
      <w:r w:rsidR="00526F83">
        <w:rPr>
          <w:rFonts w:hint="eastAsia"/>
        </w:rPr>
        <w:t>차례에 걸친 개정이 있었으나,</w:t>
      </w:r>
      <w:r w:rsidR="00526F83">
        <w:t xml:space="preserve"> </w:t>
      </w:r>
      <w:r w:rsidR="00526F83">
        <w:rPr>
          <w:rFonts w:hint="eastAsia"/>
        </w:rPr>
        <w:t>개정의 중심은 소년법을 보완하는 정도에 머물렀다.</w:t>
      </w:r>
      <w:r w:rsidR="00526F83">
        <w:t xml:space="preserve"> </w:t>
      </w:r>
      <w:r w:rsidR="0091519D">
        <w:rPr>
          <w:rFonts w:hint="eastAsia"/>
        </w:rPr>
        <w:t xml:space="preserve">그리고 </w:t>
      </w:r>
      <w:r w:rsidR="000B61E4">
        <w:t>1986</w:t>
      </w:r>
      <w:r w:rsidR="000B61E4">
        <w:rPr>
          <w:rFonts w:hint="eastAsia"/>
        </w:rPr>
        <w:t>년</w:t>
      </w:r>
      <w:r w:rsidR="000B61E4">
        <w:t xml:space="preserve"> </w:t>
      </w:r>
      <w:r w:rsidR="000B61E4">
        <w:rPr>
          <w:rFonts w:hint="eastAsia"/>
        </w:rPr>
        <w:t>제</w:t>
      </w:r>
      <w:r w:rsidR="000B61E4">
        <w:t>4</w:t>
      </w:r>
      <w:r w:rsidR="000B61E4">
        <w:rPr>
          <w:rFonts w:hint="eastAsia"/>
        </w:rPr>
        <w:t>회 청소년 선도</w:t>
      </w:r>
      <w:r w:rsidR="007D0391">
        <w:rPr>
          <w:rFonts w:hint="eastAsia"/>
        </w:rPr>
        <w:t xml:space="preserve"> </w:t>
      </w:r>
      <w:r w:rsidR="000B61E4">
        <w:rPr>
          <w:rFonts w:hint="eastAsia"/>
        </w:rPr>
        <w:t>대책 세미나에서는 소년</w:t>
      </w:r>
      <w:r w:rsidR="007D0391">
        <w:rPr>
          <w:rFonts w:hint="eastAsia"/>
        </w:rPr>
        <w:t xml:space="preserve"> </w:t>
      </w:r>
      <w:r w:rsidR="000B61E4">
        <w:rPr>
          <w:rFonts w:hint="eastAsia"/>
        </w:rPr>
        <w:t>형벌의 개선방안을 중심으로 소년법 개정이 논의되었</w:t>
      </w:r>
      <w:r w:rsidR="00FC3FEC">
        <w:rPr>
          <w:rFonts w:hint="eastAsia"/>
        </w:rPr>
        <w:t>고,</w:t>
      </w:r>
      <w:r w:rsidR="000B61E4">
        <w:t xml:space="preserve"> </w:t>
      </w:r>
      <w:r w:rsidR="003C3BEB">
        <w:rPr>
          <w:rFonts w:hint="eastAsia"/>
        </w:rPr>
        <w:t xml:space="preserve">그 결과 </w:t>
      </w:r>
      <w:r w:rsidR="003C3BEB">
        <w:t>1988</w:t>
      </w:r>
      <w:r w:rsidR="003C3BEB">
        <w:rPr>
          <w:rFonts w:hint="eastAsia"/>
        </w:rPr>
        <w:t xml:space="preserve">년 </w:t>
      </w:r>
      <w:r w:rsidR="003C3BEB">
        <w:t>12</w:t>
      </w:r>
      <w:r w:rsidR="003C3BEB">
        <w:rPr>
          <w:rFonts w:hint="eastAsia"/>
        </w:rPr>
        <w:t>월 소년법은 전면 개정되었다.</w:t>
      </w:r>
      <w:r w:rsidR="003C3BEB">
        <w:t xml:space="preserve"> </w:t>
      </w:r>
      <w:r w:rsidR="003C3BEB">
        <w:rPr>
          <w:rFonts w:hint="eastAsia"/>
        </w:rPr>
        <w:t>개정된 내용</w:t>
      </w:r>
      <w:r w:rsidR="00EE4EA9">
        <w:rPr>
          <w:rFonts w:hint="eastAsia"/>
        </w:rPr>
        <w:t>의 중점</w:t>
      </w:r>
      <w:r w:rsidR="007D0391">
        <w:rPr>
          <w:rFonts w:hint="eastAsia"/>
        </w:rPr>
        <w:t xml:space="preserve"> </w:t>
      </w:r>
      <w:r w:rsidR="00EE4EA9">
        <w:rPr>
          <w:rFonts w:hint="eastAsia"/>
        </w:rPr>
        <w:t xml:space="preserve">부분은 </w:t>
      </w:r>
      <w:r w:rsidR="005B4149">
        <w:rPr>
          <w:rFonts w:hint="eastAsia"/>
        </w:rPr>
        <w:t xml:space="preserve">비행소년에 대한 효율적 교화를 위해 </w:t>
      </w:r>
      <w:r w:rsidR="001334DB">
        <w:rPr>
          <w:rFonts w:hint="eastAsia"/>
        </w:rPr>
        <w:t>보호</w:t>
      </w:r>
      <w:r w:rsidR="007D0391">
        <w:rPr>
          <w:rFonts w:hint="eastAsia"/>
        </w:rPr>
        <w:t xml:space="preserve"> </w:t>
      </w:r>
      <w:r w:rsidR="00072992">
        <w:rPr>
          <w:rFonts w:hint="eastAsia"/>
        </w:rPr>
        <w:t>처분을 다양화하고</w:t>
      </w:r>
      <w:r w:rsidR="005B4149">
        <w:rPr>
          <w:rFonts w:hint="eastAsia"/>
        </w:rPr>
        <w:t xml:space="preserve"> 보호관찰제도를 활성화했</w:t>
      </w:r>
      <w:r w:rsidR="009E5A14">
        <w:rPr>
          <w:rFonts w:hint="eastAsia"/>
        </w:rPr>
        <w:t>다.</w:t>
      </w:r>
      <w:r w:rsidR="005B4149">
        <w:t xml:space="preserve"> </w:t>
      </w:r>
      <w:r w:rsidR="005B4149">
        <w:rPr>
          <w:rFonts w:hint="eastAsia"/>
        </w:rPr>
        <w:t>또한</w:t>
      </w:r>
      <w:r w:rsidR="00072992">
        <w:rPr>
          <w:rFonts w:hint="eastAsia"/>
        </w:rPr>
        <w:t xml:space="preserve"> </w:t>
      </w:r>
      <w:r w:rsidR="00B43B95">
        <w:rPr>
          <w:rFonts w:hint="eastAsia"/>
        </w:rPr>
        <w:t>사형,</w:t>
      </w:r>
      <w:r w:rsidR="00B43B95">
        <w:t xml:space="preserve"> </w:t>
      </w:r>
      <w:r w:rsidR="00B43B95">
        <w:rPr>
          <w:rFonts w:hint="eastAsia"/>
        </w:rPr>
        <w:t>무기형의 완화</w:t>
      </w:r>
      <w:r w:rsidR="008D32A7">
        <w:rPr>
          <w:rFonts w:hint="eastAsia"/>
        </w:rPr>
        <w:t xml:space="preserve"> </w:t>
      </w:r>
      <w:r w:rsidR="00B43B95">
        <w:rPr>
          <w:rFonts w:hint="eastAsia"/>
        </w:rPr>
        <w:t>기준</w:t>
      </w:r>
      <w:r w:rsidR="008D32A7">
        <w:rPr>
          <w:rFonts w:hint="eastAsia"/>
        </w:rPr>
        <w:t xml:space="preserve"> </w:t>
      </w:r>
      <w:r w:rsidR="00B43B95">
        <w:rPr>
          <w:rFonts w:hint="eastAsia"/>
        </w:rPr>
        <w:t xml:space="preserve">연령을 </w:t>
      </w:r>
      <w:r w:rsidR="00B43B95">
        <w:t>16</w:t>
      </w:r>
      <w:r w:rsidR="00B43B95">
        <w:rPr>
          <w:rFonts w:hint="eastAsia"/>
        </w:rPr>
        <w:t xml:space="preserve">세에서 </w:t>
      </w:r>
      <w:r w:rsidR="00B43B95">
        <w:t>18</w:t>
      </w:r>
      <w:r w:rsidR="00B43B95">
        <w:rPr>
          <w:rFonts w:hint="eastAsia"/>
        </w:rPr>
        <w:t>세로 상향</w:t>
      </w:r>
      <w:r w:rsidR="008D32A7">
        <w:rPr>
          <w:rFonts w:hint="eastAsia"/>
        </w:rPr>
        <w:t xml:space="preserve"> </w:t>
      </w:r>
      <w:r w:rsidR="00B43B95">
        <w:rPr>
          <w:rFonts w:hint="eastAsia"/>
        </w:rPr>
        <w:t>조정하였다.</w:t>
      </w:r>
      <w:r w:rsidR="003E26D3">
        <w:t xml:space="preserve"> </w:t>
      </w:r>
      <w:r w:rsidR="003E26D3">
        <w:rPr>
          <w:rFonts w:hint="eastAsia"/>
        </w:rPr>
        <w:t>그러나</w:t>
      </w:r>
      <w:r w:rsidR="007B1715">
        <w:t xml:space="preserve"> </w:t>
      </w:r>
      <w:r w:rsidR="007B1715">
        <w:rPr>
          <w:rFonts w:hint="eastAsia"/>
        </w:rPr>
        <w:t>제</w:t>
      </w:r>
      <w:r w:rsidR="007B1715">
        <w:t>3</w:t>
      </w:r>
      <w:r w:rsidR="007B1715">
        <w:rPr>
          <w:rFonts w:hint="eastAsia"/>
        </w:rPr>
        <w:t xml:space="preserve">차 개정 소년법 실시 이후 </w:t>
      </w:r>
      <w:r w:rsidR="00AA3236">
        <w:rPr>
          <w:rFonts w:hint="eastAsia"/>
        </w:rPr>
        <w:t>사회의 여러 면에서 많은 변화</w:t>
      </w:r>
      <w:r w:rsidR="009A6519">
        <w:rPr>
          <w:rFonts w:hint="eastAsia"/>
        </w:rPr>
        <w:t xml:space="preserve">가 </w:t>
      </w:r>
      <w:r w:rsidR="00CA13AB">
        <w:rPr>
          <w:rFonts w:hint="eastAsia"/>
        </w:rPr>
        <w:t>일어났다</w:t>
      </w:r>
      <w:r w:rsidR="009A6519">
        <w:rPr>
          <w:rFonts w:hint="eastAsia"/>
        </w:rPr>
        <w:t>.</w:t>
      </w:r>
      <w:r w:rsidR="009A6519">
        <w:t xml:space="preserve"> 1998</w:t>
      </w:r>
      <w:r w:rsidR="009A6519">
        <w:rPr>
          <w:rFonts w:hint="eastAsia"/>
        </w:rPr>
        <w:t xml:space="preserve">년에서 </w:t>
      </w:r>
      <w:r w:rsidR="009A6519">
        <w:t>2007</w:t>
      </w:r>
      <w:r w:rsidR="009A6519">
        <w:rPr>
          <w:rFonts w:hint="eastAsia"/>
        </w:rPr>
        <w:t>년까지</w:t>
      </w:r>
      <w:r w:rsidR="009A6519">
        <w:t>, 10</w:t>
      </w:r>
      <w:r w:rsidR="009A6519">
        <w:rPr>
          <w:rFonts w:hint="eastAsia"/>
        </w:rPr>
        <w:t xml:space="preserve">년간 한국에서의 소년범죄는 소년 인구의 감소 등에 따라 전체 소년범죄자 수가 </w:t>
      </w:r>
      <w:r w:rsidR="009A6519">
        <w:t>50%</w:t>
      </w:r>
      <w:r w:rsidR="009A6519">
        <w:rPr>
          <w:rFonts w:hint="eastAsia"/>
        </w:rPr>
        <w:t xml:space="preserve"> 가까이 감소</w:t>
      </w:r>
      <w:r w:rsidR="008D32A7">
        <w:rPr>
          <w:rFonts w:hint="eastAsia"/>
        </w:rPr>
        <w:t xml:space="preserve"> </w:t>
      </w:r>
      <w:r w:rsidR="009A6519">
        <w:rPr>
          <w:rFonts w:hint="eastAsia"/>
        </w:rPr>
        <w:t>추세를 보</w:t>
      </w:r>
      <w:r w:rsidR="002C6B30">
        <w:rPr>
          <w:rFonts w:hint="eastAsia"/>
        </w:rPr>
        <w:t>였지만</w:t>
      </w:r>
      <w:r w:rsidR="009A6519">
        <w:rPr>
          <w:rFonts w:hint="eastAsia"/>
        </w:rPr>
        <w:t xml:space="preserve"> 여전히 소년범죄는 흉포화</w:t>
      </w:r>
      <w:r w:rsidR="00CF67EA">
        <w:rPr>
          <w:rFonts w:hint="eastAsia"/>
        </w:rPr>
        <w:t>,</w:t>
      </w:r>
      <w:r w:rsidR="00CF67EA">
        <w:t xml:space="preserve"> </w:t>
      </w:r>
      <w:r w:rsidR="00CF67EA">
        <w:rPr>
          <w:rFonts w:hint="eastAsia"/>
        </w:rPr>
        <w:t xml:space="preserve">범죄를 저지르는 나이가 </w:t>
      </w:r>
      <w:r w:rsidR="009706DE">
        <w:rPr>
          <w:rFonts w:hint="eastAsia"/>
        </w:rPr>
        <w:t>점점</w:t>
      </w:r>
      <w:r w:rsidR="009706DE">
        <w:t xml:space="preserve"> </w:t>
      </w:r>
      <w:r w:rsidR="009706DE">
        <w:rPr>
          <w:rFonts w:hint="eastAsia"/>
        </w:rPr>
        <w:t xml:space="preserve">줄어드는 </w:t>
      </w:r>
      <w:proofErr w:type="spellStart"/>
      <w:r w:rsidR="009706DE">
        <w:rPr>
          <w:rFonts w:hint="eastAsia"/>
        </w:rPr>
        <w:t>저연령화</w:t>
      </w:r>
      <w:proofErr w:type="spellEnd"/>
      <w:r w:rsidR="00A940DA">
        <w:t xml:space="preserve"> </w:t>
      </w:r>
      <w:r w:rsidR="00A940DA">
        <w:rPr>
          <w:rFonts w:hint="eastAsia"/>
        </w:rPr>
        <w:t>현상이 심화되고 있으며,</w:t>
      </w:r>
      <w:r w:rsidR="00A940DA">
        <w:t xml:space="preserve"> </w:t>
      </w:r>
      <w:r w:rsidR="00A940DA">
        <w:rPr>
          <w:rFonts w:hint="eastAsia"/>
        </w:rPr>
        <w:t xml:space="preserve">재범률 또한 </w:t>
      </w:r>
      <w:r w:rsidR="00A940DA">
        <w:t>30%</w:t>
      </w:r>
      <w:r w:rsidR="00A940DA">
        <w:rPr>
          <w:rFonts w:hint="eastAsia"/>
        </w:rPr>
        <w:t>가 넘는 등 이미 위험수위를 넘어 심각한 사회문제를 야기</w:t>
      </w:r>
      <w:r w:rsidR="008D32A7">
        <w:rPr>
          <w:rFonts w:hint="eastAsia"/>
        </w:rPr>
        <w:t>하고</w:t>
      </w:r>
      <w:r w:rsidR="00A940DA">
        <w:rPr>
          <w:rFonts w:hint="eastAsia"/>
        </w:rPr>
        <w:t xml:space="preserve"> 있었다.</w:t>
      </w:r>
      <w:r w:rsidR="00A940DA">
        <w:t xml:space="preserve"> </w:t>
      </w:r>
      <w:r w:rsidR="009A08ED">
        <w:rPr>
          <w:rFonts w:hint="eastAsia"/>
        </w:rPr>
        <w:t>이러한 현실이 우리나라 소년사법 전반에 대한 반성과 새로운 정책방안을 모색하는 계기가 되어</w:t>
      </w:r>
      <w:r w:rsidR="009A08ED">
        <w:t xml:space="preserve">, </w:t>
      </w:r>
      <w:r w:rsidR="009A08ED">
        <w:rPr>
          <w:rFonts w:hint="eastAsia"/>
        </w:rPr>
        <w:t>기존 처벌 위주에서 교화,</w:t>
      </w:r>
      <w:r w:rsidR="009A08ED">
        <w:t xml:space="preserve"> </w:t>
      </w:r>
      <w:r w:rsidR="009A08ED">
        <w:rPr>
          <w:rFonts w:hint="eastAsia"/>
        </w:rPr>
        <w:t xml:space="preserve">선도 중심으로 소년사법 체계를 개선하는 </w:t>
      </w:r>
      <w:r w:rsidR="00CF67EA">
        <w:rPr>
          <w:rFonts w:hint="eastAsia"/>
        </w:rPr>
        <w:t>제</w:t>
      </w:r>
      <w:r w:rsidR="00CF67EA">
        <w:t>4</w:t>
      </w:r>
      <w:r w:rsidR="009A08ED">
        <w:rPr>
          <w:rFonts w:hint="eastAsia"/>
        </w:rPr>
        <w:t xml:space="preserve">차 개정 소년법이 </w:t>
      </w:r>
      <w:r w:rsidR="009A08ED">
        <w:t>2008</w:t>
      </w:r>
      <w:r w:rsidR="009A08ED">
        <w:rPr>
          <w:rFonts w:hint="eastAsia"/>
        </w:rPr>
        <w:t>년부터 시행되었다</w:t>
      </w:r>
      <w:r w:rsidR="006A714F">
        <w:rPr>
          <w:rStyle w:val="a5"/>
        </w:rPr>
        <w:footnoteReference w:id="6"/>
      </w:r>
      <w:r w:rsidR="00CF7FDB">
        <w:rPr>
          <w:rFonts w:hint="eastAsia"/>
        </w:rPr>
        <w:t>.</w:t>
      </w:r>
      <w:r w:rsidR="00AC0E79">
        <w:t xml:space="preserve"> </w:t>
      </w:r>
      <w:r w:rsidR="00AC0E79">
        <w:rPr>
          <w:rFonts w:hint="eastAsia"/>
        </w:rPr>
        <w:t>이러한 것</w:t>
      </w:r>
      <w:r w:rsidR="00CE3EF3">
        <w:rPr>
          <w:rFonts w:hint="eastAsia"/>
        </w:rPr>
        <w:t>처럼</w:t>
      </w:r>
      <w:r w:rsidR="00AC0E79">
        <w:rPr>
          <w:rFonts w:hint="eastAsia"/>
        </w:rPr>
        <w:t xml:space="preserve"> </w:t>
      </w:r>
      <w:r w:rsidR="00833642">
        <w:rPr>
          <w:rFonts w:hint="eastAsia"/>
        </w:rPr>
        <w:t>소년법이 시행된 이후</w:t>
      </w:r>
      <w:r w:rsidR="00833642">
        <w:t xml:space="preserve"> </w:t>
      </w:r>
      <w:r w:rsidR="00833642">
        <w:rPr>
          <w:rFonts w:hint="eastAsia"/>
        </w:rPr>
        <w:t xml:space="preserve">적지 않은 개정을 거치며 </w:t>
      </w:r>
      <w:r w:rsidR="00C22204">
        <w:rPr>
          <w:rFonts w:hint="eastAsia"/>
        </w:rPr>
        <w:t>소년범죄가 감소되기도 하였지만 시대</w:t>
      </w:r>
      <w:r w:rsidR="00C22204">
        <w:t xml:space="preserve"> </w:t>
      </w:r>
      <w:r w:rsidR="00C22204">
        <w:rPr>
          <w:rFonts w:hint="eastAsia"/>
        </w:rPr>
        <w:t xml:space="preserve">변화에 따라 </w:t>
      </w:r>
      <w:r w:rsidR="00CE3EF3">
        <w:rPr>
          <w:rFonts w:hint="eastAsia"/>
        </w:rPr>
        <w:t>다른 문제가 발생할 수 있다.</w:t>
      </w:r>
      <w:r w:rsidR="00CE3EF3">
        <w:t xml:space="preserve"> </w:t>
      </w:r>
      <w:r w:rsidR="000544A5">
        <w:rPr>
          <w:rFonts w:hint="eastAsia"/>
        </w:rPr>
        <w:t>그리고 현재</w:t>
      </w:r>
      <w:r w:rsidR="00CE3EF3">
        <w:rPr>
          <w:rFonts w:hint="eastAsia"/>
        </w:rPr>
        <w:t xml:space="preserve">는 </w:t>
      </w:r>
      <w:r w:rsidR="000544A5">
        <w:rPr>
          <w:rFonts w:hint="eastAsia"/>
        </w:rPr>
        <w:t xml:space="preserve">소년범죄가 </w:t>
      </w:r>
      <w:r w:rsidR="00197CCD">
        <w:rPr>
          <w:rFonts w:hint="eastAsia"/>
        </w:rPr>
        <w:t>증가하고 있</w:t>
      </w:r>
      <w:r w:rsidR="00CE3EF3">
        <w:rPr>
          <w:rFonts w:hint="eastAsia"/>
        </w:rPr>
        <w:t>으며,</w:t>
      </w:r>
      <w:r w:rsidR="00CE3EF3">
        <w:t xml:space="preserve"> </w:t>
      </w:r>
      <w:r w:rsidR="00CE3EF3">
        <w:rPr>
          <w:rFonts w:hint="eastAsia"/>
        </w:rPr>
        <w:t xml:space="preserve">재범률 또한 줄어들지 않았기 때문에 적절한 </w:t>
      </w:r>
      <w:r w:rsidR="000A15AE">
        <w:rPr>
          <w:rFonts w:hint="eastAsia"/>
        </w:rPr>
        <w:t>개정이 필요하다고 생각한다.</w:t>
      </w:r>
    </w:p>
    <w:p w14:paraId="45838CFB" w14:textId="77777777" w:rsidR="00F21C1B" w:rsidRDefault="00F21C1B" w:rsidP="00EF1F83">
      <w:pPr>
        <w:ind w:rightChars="300" w:right="600" w:firstLineChars="100" w:firstLine="200"/>
      </w:pPr>
    </w:p>
    <w:p w14:paraId="234FA0B8" w14:textId="77777777" w:rsidR="00F21C1B" w:rsidRDefault="00F21C1B" w:rsidP="00EF1F83">
      <w:pPr>
        <w:ind w:rightChars="300" w:right="600" w:firstLineChars="100" w:firstLine="200"/>
      </w:pPr>
    </w:p>
    <w:p w14:paraId="5B4689F6" w14:textId="77777777" w:rsidR="00F21C1B" w:rsidRDefault="00F21C1B" w:rsidP="00EF1F83">
      <w:pPr>
        <w:ind w:rightChars="300" w:right="600" w:firstLineChars="100" w:firstLine="200"/>
      </w:pPr>
    </w:p>
    <w:p w14:paraId="1A7B0900" w14:textId="40D58B1C" w:rsidR="00BF78A5" w:rsidRDefault="008E604B" w:rsidP="00EF1F83">
      <w:pPr>
        <w:ind w:rightChars="300" w:right="600" w:firstLineChars="100" w:firstLine="200"/>
      </w:pPr>
      <w:r>
        <w:rPr>
          <w:rFonts w:hint="eastAsia"/>
        </w:rPr>
        <w:t>더욱 적절하고 다양한 개정</w:t>
      </w:r>
      <w:r w:rsidR="008D32A7">
        <w:rPr>
          <w:rFonts w:hint="eastAsia"/>
        </w:rPr>
        <w:t xml:space="preserve"> </w:t>
      </w:r>
      <w:r>
        <w:rPr>
          <w:rFonts w:hint="eastAsia"/>
        </w:rPr>
        <w:t xml:space="preserve">방안을 알아보기 위해 해외 소년법 현황과 결과도 같이 </w:t>
      </w:r>
      <w:r w:rsidR="007D0391">
        <w:rPr>
          <w:rFonts w:hint="eastAsia"/>
        </w:rPr>
        <w:t>가져왔다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우선 노르웨</w:t>
      </w:r>
      <w:r w:rsidR="00B739B0">
        <w:rPr>
          <w:rFonts w:hint="eastAsia"/>
        </w:rPr>
        <w:t>이는</w:t>
      </w:r>
      <w:r w:rsidR="00B739B0">
        <w:t xml:space="preserve"> </w:t>
      </w:r>
      <w:proofErr w:type="spellStart"/>
      <w:r w:rsidR="00C750C1">
        <w:rPr>
          <w:rFonts w:hint="eastAsia"/>
        </w:rPr>
        <w:t>미성년자뿐만</w:t>
      </w:r>
      <w:proofErr w:type="spellEnd"/>
      <w:r w:rsidR="00C750C1">
        <w:rPr>
          <w:rFonts w:hint="eastAsia"/>
        </w:rPr>
        <w:t xml:space="preserve"> 아니라 성인에게도 높지 않은 형량을 부여하며,</w:t>
      </w:r>
      <w:r w:rsidR="00C750C1">
        <w:t xml:space="preserve"> </w:t>
      </w:r>
      <w:r w:rsidR="00C750C1">
        <w:rPr>
          <w:rFonts w:hint="eastAsia"/>
        </w:rPr>
        <w:t>개방형 교도소를 운영하고 있</w:t>
      </w:r>
      <w:r w:rsidR="004A4DD1">
        <w:rPr>
          <w:rFonts w:hint="eastAsia"/>
        </w:rPr>
        <w:t>다.</w:t>
      </w:r>
      <w:r w:rsidR="00C750C1">
        <w:t xml:space="preserve"> </w:t>
      </w:r>
      <w:r w:rsidR="00C750C1">
        <w:rPr>
          <w:rFonts w:hint="eastAsia"/>
        </w:rPr>
        <w:t>휴양 시설 같은 개방된 교도소에 다양한 수업과 도서관,</w:t>
      </w:r>
      <w:r w:rsidR="00C750C1">
        <w:t xml:space="preserve"> </w:t>
      </w:r>
      <w:r w:rsidR="00C750C1">
        <w:rPr>
          <w:rFonts w:hint="eastAsia"/>
        </w:rPr>
        <w:t>교회 등의 복지시설이 존재</w:t>
      </w:r>
      <w:r w:rsidR="004A4DD1">
        <w:rPr>
          <w:rFonts w:hint="eastAsia"/>
        </w:rPr>
        <w:t>하며</w:t>
      </w:r>
      <w:r w:rsidR="00C4602D">
        <w:t xml:space="preserve">, </w:t>
      </w:r>
      <w:r w:rsidR="00C750C1">
        <w:rPr>
          <w:rFonts w:hint="eastAsia"/>
        </w:rPr>
        <w:t xml:space="preserve">이러한 운영은 재범률 </w:t>
      </w:r>
      <w:r w:rsidR="00C750C1">
        <w:t>20%</w:t>
      </w:r>
      <w:r w:rsidR="00C750C1">
        <w:rPr>
          <w:rFonts w:hint="eastAsia"/>
        </w:rPr>
        <w:t>라는 결과를 가져왔다</w:t>
      </w:r>
      <w:r w:rsidR="00C750C1">
        <w:t xml:space="preserve">. </w:t>
      </w:r>
      <w:r w:rsidR="00B25A83">
        <w:rPr>
          <w:rFonts w:hint="eastAsia"/>
        </w:rPr>
        <w:t xml:space="preserve">영국의 재범률은 </w:t>
      </w:r>
      <w:r w:rsidR="00B25A83">
        <w:t xml:space="preserve">50%, </w:t>
      </w:r>
      <w:r w:rsidR="00B25A83">
        <w:rPr>
          <w:rFonts w:hint="eastAsia"/>
        </w:rPr>
        <w:t xml:space="preserve">국가지표체계 기준 미국 캘리포니아주는 </w:t>
      </w:r>
      <w:r w:rsidR="00B25A83">
        <w:t>64%</w:t>
      </w:r>
      <w:r w:rsidR="00B25A83">
        <w:rPr>
          <w:rFonts w:hint="eastAsia"/>
        </w:rPr>
        <w:t>에 이르는 것에 비교하면 이는 매우 낮은 수준이다</w:t>
      </w:r>
      <w:r w:rsidR="00B25A83">
        <w:rPr>
          <w:rStyle w:val="a5"/>
        </w:rPr>
        <w:footnoteReference w:id="7"/>
      </w:r>
      <w:r w:rsidR="00CF7FDB">
        <w:rPr>
          <w:rFonts w:hint="eastAsia"/>
        </w:rPr>
        <w:t>.</w:t>
      </w:r>
      <w:r w:rsidR="00375A37">
        <w:t xml:space="preserve"> </w:t>
      </w:r>
      <w:r w:rsidR="00A36A1F">
        <w:rPr>
          <w:rFonts w:hint="eastAsia"/>
        </w:rPr>
        <w:t>또 다른 나라인</w:t>
      </w:r>
      <w:r w:rsidR="00A36A1F">
        <w:t xml:space="preserve"> </w:t>
      </w:r>
      <w:r w:rsidR="00DE7FC4">
        <w:rPr>
          <w:rFonts w:hint="eastAsia"/>
        </w:rPr>
        <w:t xml:space="preserve">독일은 </w:t>
      </w:r>
      <w:r w:rsidR="003E5617">
        <w:t>21</w:t>
      </w:r>
      <w:r w:rsidR="003E5617">
        <w:rPr>
          <w:rFonts w:hint="eastAsia"/>
        </w:rPr>
        <w:t>세까지도 소년법을 적용</w:t>
      </w:r>
      <w:r w:rsidR="00502DD1">
        <w:rPr>
          <w:rFonts w:hint="eastAsia"/>
        </w:rPr>
        <w:t xml:space="preserve"> </w:t>
      </w:r>
      <w:r w:rsidR="003E5617">
        <w:rPr>
          <w:rFonts w:hint="eastAsia"/>
        </w:rPr>
        <w:t>받을 수 있</w:t>
      </w:r>
      <w:r w:rsidR="007D0391">
        <w:rPr>
          <w:rFonts w:hint="eastAsia"/>
        </w:rPr>
        <w:t>고</w:t>
      </w:r>
      <w:r w:rsidR="003E5617">
        <w:rPr>
          <w:rFonts w:hint="eastAsia"/>
        </w:rPr>
        <w:t xml:space="preserve"> 처벌 가능한 형량 역시 형법 상 중범죄에 대해 최대 </w:t>
      </w:r>
      <w:r w:rsidR="003E5617">
        <w:t>10</w:t>
      </w:r>
      <w:r w:rsidR="003E5617">
        <w:rPr>
          <w:rFonts w:hint="eastAsia"/>
        </w:rPr>
        <w:t>년형 정도이다.</w:t>
      </w:r>
      <w:r w:rsidR="00A36A1F">
        <w:t xml:space="preserve"> </w:t>
      </w:r>
      <w:r w:rsidR="00A36A1F">
        <w:rPr>
          <w:rFonts w:hint="eastAsia"/>
        </w:rPr>
        <w:t>그리고</w:t>
      </w:r>
      <w:r w:rsidR="00364DED">
        <w:rPr>
          <w:rFonts w:hint="eastAsia"/>
        </w:rPr>
        <w:t xml:space="preserve"> </w:t>
      </w:r>
      <w:r w:rsidR="00364DED">
        <w:t>‘</w:t>
      </w:r>
      <w:r w:rsidR="00364DED">
        <w:rPr>
          <w:rFonts w:hint="eastAsia"/>
        </w:rPr>
        <w:t>소년</w:t>
      </w:r>
      <w:r w:rsidR="008D32A7">
        <w:rPr>
          <w:rFonts w:hint="eastAsia"/>
        </w:rPr>
        <w:t xml:space="preserve"> </w:t>
      </w:r>
      <w:r w:rsidR="00364DED">
        <w:rPr>
          <w:rFonts w:hint="eastAsia"/>
        </w:rPr>
        <w:t>법원</w:t>
      </w:r>
      <w:r w:rsidR="00364DED">
        <w:t>’</w:t>
      </w:r>
      <w:r w:rsidR="00364DED">
        <w:rPr>
          <w:rFonts w:hint="eastAsia"/>
        </w:rPr>
        <w:t>이라는 관리</w:t>
      </w:r>
      <w:r w:rsidR="008D32A7">
        <w:rPr>
          <w:rFonts w:hint="eastAsia"/>
        </w:rPr>
        <w:t xml:space="preserve"> </w:t>
      </w:r>
      <w:r w:rsidR="00364DED">
        <w:rPr>
          <w:rFonts w:hint="eastAsia"/>
        </w:rPr>
        <w:t xml:space="preserve">법원이 따로 존재하여 </w:t>
      </w:r>
      <w:r w:rsidR="00364DED">
        <w:t>14</w:t>
      </w:r>
      <w:r w:rsidR="00364DED">
        <w:rPr>
          <w:rFonts w:hint="eastAsia"/>
        </w:rPr>
        <w:t>세 이상 소년범은 소년</w:t>
      </w:r>
      <w:r w:rsidR="008D32A7">
        <w:rPr>
          <w:rFonts w:hint="eastAsia"/>
        </w:rPr>
        <w:t xml:space="preserve"> </w:t>
      </w:r>
      <w:r w:rsidR="00364DED">
        <w:rPr>
          <w:rFonts w:hint="eastAsia"/>
        </w:rPr>
        <w:t>법원에 가게 된다.</w:t>
      </w:r>
      <w:r w:rsidR="00364DED">
        <w:t xml:space="preserve"> </w:t>
      </w:r>
      <w:r w:rsidR="002123AC">
        <w:rPr>
          <w:rFonts w:hint="eastAsia"/>
        </w:rPr>
        <w:t>이와 더불어 소년범은 보호자,</w:t>
      </w:r>
      <w:r w:rsidR="002123AC">
        <w:t xml:space="preserve"> </w:t>
      </w:r>
      <w:r w:rsidR="002123AC">
        <w:rPr>
          <w:rFonts w:hint="eastAsia"/>
        </w:rPr>
        <w:t>교사,</w:t>
      </w:r>
      <w:r w:rsidR="002123AC">
        <w:t xml:space="preserve"> </w:t>
      </w:r>
      <w:r w:rsidR="002123AC">
        <w:rPr>
          <w:rFonts w:hint="eastAsia"/>
        </w:rPr>
        <w:t>사회복지사</w:t>
      </w:r>
      <w:r w:rsidR="002123AC">
        <w:t xml:space="preserve"> </w:t>
      </w:r>
      <w:r w:rsidR="002123AC">
        <w:rPr>
          <w:rFonts w:hint="eastAsia"/>
        </w:rPr>
        <w:t>등이 팀으로 묶여 예후가 나아지도록 관리한다.</w:t>
      </w:r>
      <w:r w:rsidR="002123AC">
        <w:t xml:space="preserve"> </w:t>
      </w:r>
      <w:r w:rsidR="00A36A1F">
        <w:rPr>
          <w:rFonts w:hint="eastAsia"/>
        </w:rPr>
        <w:t>또한</w:t>
      </w:r>
      <w:r w:rsidR="002123AC">
        <w:rPr>
          <w:rFonts w:hint="eastAsia"/>
        </w:rPr>
        <w:t xml:space="preserve"> </w:t>
      </w:r>
      <w:r w:rsidR="006262FF">
        <w:rPr>
          <w:rFonts w:hint="eastAsia"/>
        </w:rPr>
        <w:t>독일의 소년원은 시설이 좋기로 유명하다.</w:t>
      </w:r>
      <w:r w:rsidR="006262FF">
        <w:t xml:space="preserve"> </w:t>
      </w:r>
      <w:r w:rsidR="006262FF">
        <w:rPr>
          <w:rFonts w:hint="eastAsia"/>
        </w:rPr>
        <w:t>소년원 내에서 성교육,</w:t>
      </w:r>
      <w:r w:rsidR="006262FF">
        <w:t xml:space="preserve"> </w:t>
      </w:r>
      <w:r w:rsidR="006262FF">
        <w:rPr>
          <w:rFonts w:hint="eastAsia"/>
        </w:rPr>
        <w:t>직업교육 등을 실시하고 있으며 철</w:t>
      </w:r>
      <w:r w:rsidR="00E72188">
        <w:rPr>
          <w:rFonts w:hint="eastAsia"/>
        </w:rPr>
        <w:t>저한 관리로써 소년범의 교화에 노력을 이어오고 있다.</w:t>
      </w:r>
      <w:r w:rsidR="00E72188">
        <w:t xml:space="preserve"> </w:t>
      </w:r>
      <w:r w:rsidR="00735885">
        <w:rPr>
          <w:rFonts w:hint="eastAsia"/>
        </w:rPr>
        <w:t xml:space="preserve">마지막으로 영국도 독일처럼 소년범을 대하는 기관인 </w:t>
      </w:r>
      <w:r w:rsidR="00735885">
        <w:t>‘</w:t>
      </w:r>
      <w:r w:rsidR="00735885">
        <w:rPr>
          <w:rFonts w:hint="eastAsia"/>
        </w:rPr>
        <w:t>소년</w:t>
      </w:r>
      <w:r w:rsidR="008D32A7">
        <w:rPr>
          <w:rFonts w:hint="eastAsia"/>
        </w:rPr>
        <w:t xml:space="preserve"> </w:t>
      </w:r>
      <w:r w:rsidR="00735885">
        <w:rPr>
          <w:rFonts w:hint="eastAsia"/>
        </w:rPr>
        <w:t>법원</w:t>
      </w:r>
      <w:r w:rsidR="00735885">
        <w:t>’</w:t>
      </w:r>
      <w:r w:rsidR="00735885">
        <w:rPr>
          <w:rFonts w:hint="eastAsia"/>
        </w:rPr>
        <w:t>이 존재하며,</w:t>
      </w:r>
      <w:r w:rsidR="00735885">
        <w:t xml:space="preserve"> </w:t>
      </w:r>
      <w:r w:rsidR="00735885">
        <w:rPr>
          <w:rFonts w:hint="eastAsia"/>
        </w:rPr>
        <w:t>소년범의 재범 방지를 위해 다양한 처분을 시도하고 있는 국가 중 하나이다.</w:t>
      </w:r>
      <w:r w:rsidR="00735885">
        <w:t xml:space="preserve"> </w:t>
      </w:r>
      <w:r w:rsidR="0097373B">
        <w:rPr>
          <w:rFonts w:hint="eastAsia"/>
        </w:rPr>
        <w:t>영국 소년사법</w:t>
      </w:r>
      <w:r w:rsidR="008D32A7">
        <w:rPr>
          <w:rFonts w:hint="eastAsia"/>
        </w:rPr>
        <w:t xml:space="preserve"> </w:t>
      </w:r>
      <w:r w:rsidR="0097373B">
        <w:rPr>
          <w:rFonts w:hint="eastAsia"/>
        </w:rPr>
        <w:t xml:space="preserve">위원회 의장이 제안한 </w:t>
      </w:r>
      <w:r w:rsidR="0097373B">
        <w:t>‘</w:t>
      </w:r>
      <w:r w:rsidR="0097373B">
        <w:rPr>
          <w:rFonts w:hint="eastAsia"/>
        </w:rPr>
        <w:t>범죄자 이전에 소년</w:t>
      </w:r>
      <w:r w:rsidR="0097373B">
        <w:t>’</w:t>
      </w:r>
      <w:r w:rsidR="0097373B">
        <w:rPr>
          <w:rFonts w:hint="eastAsia"/>
        </w:rPr>
        <w:t>은 중요한 가치이다.</w:t>
      </w:r>
      <w:r w:rsidR="0097373B">
        <w:t xml:space="preserve"> </w:t>
      </w:r>
      <w:r w:rsidR="0097373B">
        <w:rPr>
          <w:rFonts w:hint="eastAsia"/>
        </w:rPr>
        <w:t>소년범의 상당수가 가정문제,</w:t>
      </w:r>
      <w:r w:rsidR="0097373B">
        <w:t xml:space="preserve"> </w:t>
      </w:r>
      <w:r w:rsidR="0097373B">
        <w:rPr>
          <w:rFonts w:hint="eastAsia"/>
        </w:rPr>
        <w:t xml:space="preserve">정신적 문제가 있는 것을 보았을 때 </w:t>
      </w:r>
      <w:r w:rsidR="002A35FE">
        <w:rPr>
          <w:rFonts w:hint="eastAsia"/>
        </w:rPr>
        <w:t>교육과 훈련의 중요성도 결코 무시할 수 없다는 것이다.</w:t>
      </w:r>
      <w:r w:rsidR="002A35FE">
        <w:t xml:space="preserve"> </w:t>
      </w:r>
      <w:r w:rsidR="002A35FE">
        <w:rPr>
          <w:rFonts w:hint="eastAsia"/>
        </w:rPr>
        <w:t>따라서 재범을 방지할 수 있도록 많은 수의 보호 관찰관을 두고 있다.</w:t>
      </w:r>
      <w:r w:rsidR="002A35FE">
        <w:t xml:space="preserve"> </w:t>
      </w:r>
      <w:r w:rsidR="002A35FE">
        <w:rPr>
          <w:rFonts w:hint="eastAsia"/>
        </w:rPr>
        <w:t xml:space="preserve">한국의 경우 보호 관찰관 </w:t>
      </w:r>
      <w:r w:rsidR="002A35FE">
        <w:t>1</w:t>
      </w:r>
      <w:r w:rsidR="002A35FE">
        <w:rPr>
          <w:rFonts w:hint="eastAsia"/>
        </w:rPr>
        <w:t xml:space="preserve">인당 </w:t>
      </w:r>
      <w:r w:rsidR="007D0391">
        <w:rPr>
          <w:rFonts w:hint="eastAsia"/>
        </w:rPr>
        <w:t xml:space="preserve">약 </w:t>
      </w:r>
      <w:r w:rsidR="002A35FE">
        <w:rPr>
          <w:rFonts w:hint="eastAsia"/>
        </w:rPr>
        <w:t>평균</w:t>
      </w:r>
      <w:r w:rsidR="007D0391">
        <w:rPr>
          <w:rFonts w:hint="eastAsia"/>
        </w:rPr>
        <w:t xml:space="preserve"> </w:t>
      </w:r>
      <w:r w:rsidR="002A35FE">
        <w:t>100</w:t>
      </w:r>
      <w:r w:rsidR="002A35FE">
        <w:rPr>
          <w:rFonts w:hint="eastAsia"/>
        </w:rPr>
        <w:t>여</w:t>
      </w:r>
      <w:r w:rsidR="008D32A7">
        <w:rPr>
          <w:rFonts w:hint="eastAsia"/>
        </w:rPr>
        <w:t xml:space="preserve"> </w:t>
      </w:r>
      <w:r w:rsidR="002A35FE">
        <w:rPr>
          <w:rFonts w:hint="eastAsia"/>
        </w:rPr>
        <w:t>명을 담당하나</w:t>
      </w:r>
      <w:r w:rsidR="007D0391">
        <w:t xml:space="preserve"> </w:t>
      </w:r>
      <w:r w:rsidR="002A35FE">
        <w:rPr>
          <w:rFonts w:hint="eastAsia"/>
        </w:rPr>
        <w:t xml:space="preserve">영국은 약 </w:t>
      </w:r>
      <w:r w:rsidR="002A35FE">
        <w:t>20</w:t>
      </w:r>
      <w:r w:rsidR="002A35FE">
        <w:rPr>
          <w:rFonts w:hint="eastAsia"/>
        </w:rPr>
        <w:t>명</w:t>
      </w:r>
      <w:r w:rsidR="007D0391">
        <w:rPr>
          <w:rFonts w:hint="eastAsia"/>
        </w:rPr>
        <w:t xml:space="preserve"> 정도이다</w:t>
      </w:r>
      <w:r w:rsidR="002A35FE">
        <w:rPr>
          <w:rFonts w:hint="eastAsia"/>
        </w:rPr>
        <w:t>.</w:t>
      </w:r>
      <w:r w:rsidR="002A35FE">
        <w:t xml:space="preserve"> </w:t>
      </w:r>
      <w:r w:rsidR="006C17B3">
        <w:rPr>
          <w:rFonts w:hint="eastAsia"/>
        </w:rPr>
        <w:t>그리고 지역사회단체에서도 소년범들이 봉사,</w:t>
      </w:r>
      <w:r w:rsidR="006C17B3">
        <w:t xml:space="preserve"> </w:t>
      </w:r>
      <w:r w:rsidR="006C17B3">
        <w:rPr>
          <w:rFonts w:hint="eastAsia"/>
        </w:rPr>
        <w:t>교육</w:t>
      </w:r>
      <w:r w:rsidR="006C17B3">
        <w:t xml:space="preserve">, </w:t>
      </w:r>
      <w:r w:rsidR="006C17B3">
        <w:rPr>
          <w:rFonts w:hint="eastAsia"/>
        </w:rPr>
        <w:t>스포츠 활동에 참여할 수 있도록 운영하고 있다.</w:t>
      </w:r>
      <w:r w:rsidR="006C17B3">
        <w:t xml:space="preserve"> </w:t>
      </w:r>
      <w:r w:rsidR="006C17B3">
        <w:rPr>
          <w:rFonts w:hint="eastAsia"/>
        </w:rPr>
        <w:t xml:space="preserve">실제 영국 소년사법 통계에 따르면 소년범죄 사건 처리 수는 감소 추세로 보인다고 </w:t>
      </w:r>
      <w:r w:rsidR="00821E38">
        <w:rPr>
          <w:rFonts w:hint="eastAsia"/>
        </w:rPr>
        <w:t>한다</w:t>
      </w:r>
      <w:r w:rsidR="00BF0759">
        <w:rPr>
          <w:rStyle w:val="a5"/>
        </w:rPr>
        <w:footnoteReference w:id="8"/>
      </w:r>
      <w:r w:rsidR="00CF7FDB">
        <w:rPr>
          <w:rFonts w:hint="eastAsia"/>
        </w:rPr>
        <w:t>.</w:t>
      </w:r>
      <w:r w:rsidR="00821E38">
        <w:t xml:space="preserve"> </w:t>
      </w:r>
    </w:p>
    <w:p w14:paraId="786F6AC4" w14:textId="55A10FCA" w:rsidR="00BF0759" w:rsidRDefault="000F3867" w:rsidP="00502DD1">
      <w:pPr>
        <w:ind w:rightChars="300" w:right="600" w:firstLineChars="100" w:firstLine="200"/>
      </w:pPr>
      <w:r>
        <w:rPr>
          <w:rFonts w:hint="eastAsia"/>
        </w:rPr>
        <w:t xml:space="preserve">앞의 글을 보면 </w:t>
      </w:r>
      <w:r w:rsidR="0077119C">
        <w:rPr>
          <w:rFonts w:hint="eastAsia"/>
        </w:rPr>
        <w:t>대한민국은</w:t>
      </w:r>
      <w:r w:rsidR="00C45391">
        <w:rPr>
          <w:rFonts w:hint="eastAsia"/>
        </w:rPr>
        <w:t xml:space="preserve"> 확실하게 소년범들의 교화를 돕는 보호시설이 부족하다고 볼 수 있</w:t>
      </w:r>
      <w:r w:rsidR="00F25619">
        <w:rPr>
          <w:rFonts w:hint="eastAsia"/>
        </w:rPr>
        <w:t>으며,</w:t>
      </w:r>
      <w:r w:rsidR="00F25619">
        <w:t xml:space="preserve"> </w:t>
      </w:r>
      <w:r w:rsidR="00F25619">
        <w:rPr>
          <w:rFonts w:hint="eastAsia"/>
        </w:rPr>
        <w:t>소년범들을 바라보는 사회의 시선</w:t>
      </w:r>
      <w:r w:rsidR="0077119C">
        <w:rPr>
          <w:rFonts w:hint="eastAsia"/>
        </w:rPr>
        <w:t xml:space="preserve"> 또한</w:t>
      </w:r>
      <w:r w:rsidR="00F25619">
        <w:rPr>
          <w:rFonts w:hint="eastAsia"/>
        </w:rPr>
        <w:t xml:space="preserve"> </w:t>
      </w:r>
      <w:r w:rsidR="0032061C">
        <w:rPr>
          <w:rFonts w:hint="eastAsia"/>
        </w:rPr>
        <w:t>매우 엄격하다는 것도 알 수 있다.</w:t>
      </w:r>
      <w:r w:rsidR="00E2087B">
        <w:t xml:space="preserve"> </w:t>
      </w:r>
      <w:r>
        <w:rPr>
          <w:rFonts w:hint="eastAsia"/>
        </w:rPr>
        <w:t xml:space="preserve">그러하기 때문에 </w:t>
      </w:r>
      <w:r w:rsidR="00E2087B">
        <w:rPr>
          <w:rFonts w:hint="eastAsia"/>
        </w:rPr>
        <w:t>우리나라의 소년법은 개정되어야 한</w:t>
      </w:r>
      <w:r w:rsidR="007D0391">
        <w:rPr>
          <w:rFonts w:hint="eastAsia"/>
        </w:rPr>
        <w:t>다</w:t>
      </w:r>
      <w:r w:rsidR="00E2087B">
        <w:rPr>
          <w:rFonts w:hint="eastAsia"/>
        </w:rPr>
        <w:t>.</w:t>
      </w:r>
      <w:r w:rsidR="00E2087B">
        <w:t xml:space="preserve"> </w:t>
      </w:r>
      <w:r w:rsidR="00E2087B">
        <w:rPr>
          <w:rFonts w:hint="eastAsia"/>
        </w:rPr>
        <w:t xml:space="preserve">그렇지만 해외의 환경이 우리나라와 </w:t>
      </w:r>
      <w:r w:rsidR="00A87F17">
        <w:rPr>
          <w:rFonts w:hint="eastAsia"/>
        </w:rPr>
        <w:t>똑같이 않듯이 법</w:t>
      </w:r>
      <w:r w:rsidR="008D32A7">
        <w:rPr>
          <w:rFonts w:hint="eastAsia"/>
        </w:rPr>
        <w:t>에</w:t>
      </w:r>
      <w:r w:rsidR="00A87F17">
        <w:rPr>
          <w:rFonts w:hint="eastAsia"/>
        </w:rPr>
        <w:t xml:space="preserve"> 대한 부분을 동일하게 바꿀 수는 없다.</w:t>
      </w:r>
      <w:r w:rsidR="00A87F17">
        <w:t xml:space="preserve"> </w:t>
      </w:r>
      <w:r w:rsidR="00A87F17">
        <w:rPr>
          <w:rFonts w:hint="eastAsia"/>
        </w:rPr>
        <w:t xml:space="preserve">우리는 현재 </w:t>
      </w:r>
      <w:r w:rsidR="00793CAE">
        <w:rPr>
          <w:rFonts w:hint="eastAsia"/>
        </w:rPr>
        <w:t>우리에게 부족한</w:t>
      </w:r>
      <w:r w:rsidR="00A87F17">
        <w:rPr>
          <w:rFonts w:hint="eastAsia"/>
        </w:rPr>
        <w:t xml:space="preserve"> </w:t>
      </w:r>
      <w:r w:rsidR="00EF1F64">
        <w:rPr>
          <w:rFonts w:hint="eastAsia"/>
        </w:rPr>
        <w:t>소년범들의 교화를 돕는 보호시설을 늘려 좀처럼 줄어들지 않는 소년범죄에 재범률을 감소시켜야만 한다.</w:t>
      </w:r>
      <w:r w:rsidR="00EF1F64">
        <w:t xml:space="preserve"> </w:t>
      </w:r>
      <w:r w:rsidR="007D0391">
        <w:rPr>
          <w:rFonts w:hint="eastAsia"/>
        </w:rPr>
        <w:t xml:space="preserve">또한 현재 </w:t>
      </w:r>
      <w:r w:rsidR="00AF60EC">
        <w:rPr>
          <w:rFonts w:hint="eastAsia"/>
        </w:rPr>
        <w:t xml:space="preserve">소년범들에게 악용되고 있는 </w:t>
      </w:r>
      <w:proofErr w:type="spellStart"/>
      <w:r w:rsidR="003B0AA1">
        <w:rPr>
          <w:rFonts w:hint="eastAsia"/>
        </w:rPr>
        <w:t>촉법소년</w:t>
      </w:r>
      <w:r w:rsidR="007D0391">
        <w:rPr>
          <w:rFonts w:hint="eastAsia"/>
        </w:rPr>
        <w:t>에</w:t>
      </w:r>
      <w:proofErr w:type="spellEnd"/>
      <w:r w:rsidR="007D0391">
        <w:rPr>
          <w:rFonts w:hint="eastAsia"/>
        </w:rPr>
        <w:t xml:space="preserve"> 해당하는</w:t>
      </w:r>
      <w:r w:rsidR="003B0AA1">
        <w:rPr>
          <w:rFonts w:hint="eastAsia"/>
        </w:rPr>
        <w:t xml:space="preserve"> 나이</w:t>
      </w:r>
      <w:r w:rsidR="007D0391">
        <w:rPr>
          <w:rFonts w:hint="eastAsia"/>
        </w:rPr>
        <w:t xml:space="preserve"> 기준을</w:t>
      </w:r>
      <w:r w:rsidR="003B0AA1">
        <w:rPr>
          <w:rFonts w:hint="eastAsia"/>
        </w:rPr>
        <w:t xml:space="preserve"> </w:t>
      </w:r>
      <w:r w:rsidR="007D0391">
        <w:rPr>
          <w:rFonts w:hint="eastAsia"/>
        </w:rPr>
        <w:t>하향하여</w:t>
      </w:r>
      <w:r w:rsidR="003B0AA1">
        <w:rPr>
          <w:rFonts w:hint="eastAsia"/>
        </w:rPr>
        <w:t xml:space="preserve"> 법</w:t>
      </w:r>
      <w:r w:rsidR="00E44926">
        <w:rPr>
          <w:rFonts w:hint="eastAsia"/>
        </w:rPr>
        <w:t>이 악용되는 부분을 감소시켜야만 한다.</w:t>
      </w:r>
    </w:p>
    <w:p w14:paraId="3393F562" w14:textId="4E39754F" w:rsidR="008D32A7" w:rsidRDefault="008D32A7">
      <w:pPr>
        <w:widowControl/>
        <w:wordWrap/>
        <w:autoSpaceDE/>
        <w:autoSpaceDN/>
      </w:pPr>
      <w:r>
        <w:br w:type="page"/>
      </w:r>
    </w:p>
    <w:p w14:paraId="0D564732" w14:textId="77777777" w:rsidR="008D32A7" w:rsidRDefault="008D32A7" w:rsidP="009C172A">
      <w:pPr>
        <w:ind w:rightChars="300" w:right="600"/>
      </w:pPr>
    </w:p>
    <w:p w14:paraId="2C2B1B27" w14:textId="5DD79D99" w:rsidR="008D32A7" w:rsidRDefault="008D32A7" w:rsidP="009C172A">
      <w:pPr>
        <w:ind w:rightChars="300" w:right="600"/>
        <w:rPr>
          <w:b/>
          <w:bCs/>
          <w:sz w:val="56"/>
          <w:szCs w:val="72"/>
        </w:rPr>
      </w:pPr>
      <w:r>
        <w:rPr>
          <w:rFonts w:hint="eastAsia"/>
          <w:b/>
          <w:bCs/>
          <w:noProof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2AA4C6" wp14:editId="14BA1039">
                <wp:simplePos x="0" y="0"/>
                <wp:positionH relativeFrom="margin">
                  <wp:align>left</wp:align>
                </wp:positionH>
                <wp:positionV relativeFrom="paragraph">
                  <wp:posOffset>649428</wp:posOffset>
                </wp:positionV>
                <wp:extent cx="5283200" cy="0"/>
                <wp:effectExtent l="0" t="0" r="0" b="0"/>
                <wp:wrapNone/>
                <wp:docPr id="1206323075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832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6B4860" id="직선 연결선 1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51.15pt" to="416pt,5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" strokecolor="black [3213]" strokeweight=".25pt">
                <v:stroke dashstyle="dashDot" joinstyle="miter"/>
                <w10:wrap anchorx="margin"/>
              </v:line>
            </w:pict>
          </mc:Fallback>
        </mc:AlternateContent>
      </w:r>
      <w:r w:rsidRPr="008D32A7">
        <w:rPr>
          <w:rFonts w:hint="eastAsia"/>
          <w:b/>
          <w:bCs/>
          <w:sz w:val="56"/>
          <w:szCs w:val="72"/>
        </w:rPr>
        <w:t>참고문헌</w:t>
      </w:r>
    </w:p>
    <w:p w14:paraId="33C84ECE" w14:textId="04537421" w:rsidR="008D32A7" w:rsidRPr="003E67F9" w:rsidRDefault="0039087A" w:rsidP="009C172A">
      <w:pPr>
        <w:ind w:rightChars="300" w:right="600"/>
        <w:rPr>
          <w:b/>
          <w:bCs/>
          <w:sz w:val="24"/>
          <w:szCs w:val="28"/>
        </w:rPr>
      </w:pPr>
      <w:r w:rsidRPr="003E67F9">
        <w:rPr>
          <w:rFonts w:hint="eastAsia"/>
          <w:b/>
          <w:bCs/>
          <w:sz w:val="24"/>
          <w:szCs w:val="28"/>
        </w:rPr>
        <w:t>[학위논문]</w:t>
      </w:r>
    </w:p>
    <w:p w14:paraId="1E57BE96" w14:textId="19D79EB9" w:rsidR="0039087A" w:rsidRPr="00AB098A" w:rsidRDefault="00AB098A" w:rsidP="009C172A">
      <w:pPr>
        <w:ind w:rightChars="300" w:right="600"/>
      </w:pPr>
      <w:proofErr w:type="spellStart"/>
      <w:r w:rsidRPr="00AB098A">
        <w:rPr>
          <w:rFonts w:hint="eastAsia"/>
        </w:rPr>
        <w:t>권근희</w:t>
      </w:r>
      <w:proofErr w:type="spellEnd"/>
      <w:r w:rsidRPr="00AB098A">
        <w:t>, 「우리나라 소년법의 입법동향과 전망에 관한 연구」, 숭실대학교 일반대학원 법학과 석사학위논문, 2009.</w:t>
      </w:r>
    </w:p>
    <w:p w14:paraId="53D8205E" w14:textId="799F0B0F" w:rsidR="00AB098A" w:rsidRDefault="00AB098A" w:rsidP="009C172A">
      <w:pPr>
        <w:ind w:rightChars="300" w:right="600"/>
      </w:pPr>
      <w:r w:rsidRPr="00AB098A">
        <w:rPr>
          <w:rFonts w:hint="eastAsia"/>
        </w:rPr>
        <w:t>홍혜원</w:t>
      </w:r>
      <w:r w:rsidRPr="00AB098A">
        <w:t>, 「소년사법에 있어서의 형사법적 개선방안」, 계명대학교 계명대학원 법학과 석사학위논문, 2018.</w:t>
      </w:r>
    </w:p>
    <w:p w14:paraId="217859DF" w14:textId="77777777" w:rsidR="003E67F9" w:rsidRDefault="003E67F9" w:rsidP="009C172A">
      <w:pPr>
        <w:ind w:rightChars="300" w:right="600"/>
      </w:pPr>
    </w:p>
    <w:p w14:paraId="01862CAF" w14:textId="59E4E5D5" w:rsidR="00AB098A" w:rsidRPr="003E67F9" w:rsidRDefault="00AB098A" w:rsidP="00AB098A">
      <w:pPr>
        <w:ind w:rightChars="300" w:right="600"/>
        <w:rPr>
          <w:b/>
          <w:bCs/>
          <w:sz w:val="24"/>
          <w:szCs w:val="28"/>
        </w:rPr>
      </w:pPr>
      <w:r w:rsidRPr="003E67F9">
        <w:rPr>
          <w:rFonts w:hint="eastAsia"/>
          <w:b/>
          <w:bCs/>
          <w:sz w:val="24"/>
          <w:szCs w:val="28"/>
        </w:rPr>
        <w:t>[</w:t>
      </w:r>
      <w:r w:rsidR="00075C76" w:rsidRPr="003E67F9">
        <w:rPr>
          <w:rFonts w:hint="eastAsia"/>
          <w:b/>
          <w:bCs/>
          <w:sz w:val="24"/>
          <w:szCs w:val="28"/>
        </w:rPr>
        <w:t>기사</w:t>
      </w:r>
      <w:r w:rsidRPr="003E67F9">
        <w:rPr>
          <w:rFonts w:hint="eastAsia"/>
          <w:b/>
          <w:bCs/>
          <w:sz w:val="24"/>
          <w:szCs w:val="28"/>
        </w:rPr>
        <w:t>]</w:t>
      </w:r>
    </w:p>
    <w:p w14:paraId="7933EE9B" w14:textId="77777777" w:rsidR="00075C76" w:rsidRDefault="00075C76" w:rsidP="00075C76">
      <w:pPr>
        <w:ind w:rightChars="300" w:right="600"/>
      </w:pPr>
      <w:r>
        <w:rPr>
          <w:rFonts w:hint="eastAsia"/>
        </w:rPr>
        <w:t>김지성</w:t>
      </w:r>
      <w:r>
        <w:t>, 「고모 살해한 중학생, 처벌은 소년원 2년이 끝?... ‘</w:t>
      </w:r>
      <w:proofErr w:type="spellStart"/>
      <w:r>
        <w:t>촉법소년</w:t>
      </w:r>
      <w:proofErr w:type="spellEnd"/>
      <w:r>
        <w:t>’ 또 논란」, 『</w:t>
      </w:r>
      <w:proofErr w:type="spellStart"/>
      <w:r>
        <w:t>머니투데이</w:t>
      </w:r>
      <w:proofErr w:type="spellEnd"/>
      <w:r>
        <w:t xml:space="preserve">』, </w:t>
      </w:r>
    </w:p>
    <w:p w14:paraId="50F15F73" w14:textId="1BE6091E" w:rsidR="00AB098A" w:rsidRDefault="00075C76" w:rsidP="00075C76">
      <w:pPr>
        <w:ind w:rightChars="300" w:right="600"/>
      </w:pPr>
      <w:r>
        <w:t>https://news.mt.co.kr/mtview.php?no=2023032814051090486</w:t>
      </w:r>
      <w:r w:rsidR="00D36BE7">
        <w:t>,</w:t>
      </w:r>
      <w:r>
        <w:t xml:space="preserve"> 2023.03.28.</w:t>
      </w:r>
    </w:p>
    <w:p w14:paraId="594D4C6B" w14:textId="77777777" w:rsidR="00075C76" w:rsidRDefault="00075C76" w:rsidP="00075C76">
      <w:pPr>
        <w:ind w:rightChars="300" w:right="600"/>
      </w:pPr>
      <w:r w:rsidRPr="00075C76">
        <w:rPr>
          <w:rFonts w:hint="eastAsia"/>
        </w:rPr>
        <w:t>김지현</w:t>
      </w:r>
      <w:r w:rsidRPr="00075C76">
        <w:t>, 「’</w:t>
      </w:r>
      <w:proofErr w:type="spellStart"/>
      <w:r w:rsidRPr="00075C76">
        <w:t>촉법소년</w:t>
      </w:r>
      <w:proofErr w:type="spellEnd"/>
      <w:r w:rsidRPr="00075C76">
        <w:t>’ 교화·교정이 관건」, 『금강일보』,</w:t>
      </w:r>
    </w:p>
    <w:p w14:paraId="7DB60634" w14:textId="0A43C29A" w:rsidR="00075C76" w:rsidRDefault="005D1839" w:rsidP="00075C76">
      <w:pPr>
        <w:ind w:rightChars="300" w:right="600"/>
      </w:pPr>
      <w:hyperlink r:id="rId7" w:history="1">
        <w:r w:rsidRPr="00107FA8">
          <w:rPr>
            <w:rStyle w:val="a6"/>
          </w:rPr>
          <w:t>http://www.ggilbo.com/news/articleView.html?idxno=941</w:t>
        </w:r>
        <w:r w:rsidRPr="00107FA8">
          <w:rPr>
            <w:rStyle w:val="a6"/>
          </w:rPr>
          <w:t>8</w:t>
        </w:r>
        <w:r w:rsidRPr="00107FA8">
          <w:rPr>
            <w:rStyle w:val="a6"/>
          </w:rPr>
          <w:t>00</w:t>
        </w:r>
      </w:hyperlink>
      <w:r>
        <w:t xml:space="preserve">, </w:t>
      </w:r>
      <w:r w:rsidR="00075C76" w:rsidRPr="00075C76">
        <w:t>2022.10.27.</w:t>
      </w:r>
    </w:p>
    <w:p w14:paraId="48149E43" w14:textId="0231BD61" w:rsidR="003E67F9" w:rsidRDefault="003E67F9" w:rsidP="003E67F9">
      <w:pPr>
        <w:ind w:rightChars="300" w:right="600"/>
      </w:pPr>
      <w:proofErr w:type="spellStart"/>
      <w:r>
        <w:rPr>
          <w:rFonts w:hint="eastAsia"/>
        </w:rPr>
        <w:t>남가언</w:t>
      </w:r>
      <w:proofErr w:type="spellEnd"/>
      <w:r>
        <w:t>, 「 "소년원 처우 열악... 재사회화 위해서는 시설 확충 및 다양한 전환조치(diversion) 필요"」, 『법조신문』, http://news.koreanbar.or.kr/news/articleView.html?idxno=26607, 2023.01.10.</w:t>
      </w:r>
    </w:p>
    <w:p w14:paraId="098BA9FA" w14:textId="27CCF1AF" w:rsidR="003E67F9" w:rsidRPr="003E67F9" w:rsidRDefault="003E67F9" w:rsidP="003E67F9">
      <w:pPr>
        <w:ind w:rightChars="300" w:right="600"/>
      </w:pPr>
      <w:proofErr w:type="spellStart"/>
      <w:r>
        <w:rPr>
          <w:rFonts w:hint="eastAsia"/>
        </w:rPr>
        <w:t>임아영</w:t>
      </w:r>
      <w:proofErr w:type="spellEnd"/>
      <w:r>
        <w:t>, 「소년법, 해외에서는 어떨까? 세계 각국의 소년법을 대하는 태도 –</w:t>
      </w:r>
      <w:proofErr w:type="spellStart"/>
      <w:r>
        <w:t>국친주의</w:t>
      </w:r>
      <w:proofErr w:type="spellEnd"/>
      <w:r>
        <w:t xml:space="preserve"> 편-」, 『대한민국청소년의회 기자단』, https://www.youthassembly.kr/news/621319, 2022.01.10.</w:t>
      </w:r>
    </w:p>
    <w:p w14:paraId="09BC9B1A" w14:textId="4E047FDC" w:rsidR="00075C76" w:rsidRPr="00AB098A" w:rsidRDefault="003E67F9" w:rsidP="003E67F9">
      <w:pPr>
        <w:ind w:rightChars="300" w:right="600"/>
      </w:pPr>
      <w:proofErr w:type="spellStart"/>
      <w:r>
        <w:rPr>
          <w:rFonts w:hint="eastAsia"/>
        </w:rPr>
        <w:t>정우용</w:t>
      </w:r>
      <w:proofErr w:type="spellEnd"/>
      <w:r>
        <w:t>, 「김영식 “재범률 성인의 3배 소년범, 보호자 역할 중요… 특별교육 필요」, 『뉴스1』, https://www.news1.kr/articles/5014390, 2023.04.13.</w:t>
      </w:r>
    </w:p>
    <w:p w14:paraId="33FCBC81" w14:textId="1B6A0DF1" w:rsidR="008D32A7" w:rsidRPr="008D32A7" w:rsidRDefault="000A1A85" w:rsidP="009C172A">
      <w:pPr>
        <w:ind w:rightChars="300" w:right="600"/>
        <w:rPr>
          <w:b/>
          <w:bCs/>
        </w:rPr>
      </w:pPr>
      <w:r>
        <w:rPr>
          <w:rFonts w:hint="eastAsia"/>
          <w:b/>
          <w:bCs/>
          <w:noProof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088AF3" wp14:editId="4EA5A154">
                <wp:simplePos x="0" y="0"/>
                <wp:positionH relativeFrom="margin">
                  <wp:align>left</wp:align>
                </wp:positionH>
                <wp:positionV relativeFrom="paragraph">
                  <wp:posOffset>72390</wp:posOffset>
                </wp:positionV>
                <wp:extent cx="5283200" cy="0"/>
                <wp:effectExtent l="0" t="0" r="0" b="0"/>
                <wp:wrapNone/>
                <wp:docPr id="1335427952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832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958CAF" id="직선 연결선 1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5.7pt" to="416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" strokecolor="black [3213]" strokeweight=".25pt">
                <v:stroke dashstyle="dashDot" joinstyle="miter"/>
                <w10:wrap anchorx="margin"/>
              </v:line>
            </w:pict>
          </mc:Fallback>
        </mc:AlternateContent>
      </w:r>
    </w:p>
    <w:sectPr w:rsidR="008D32A7" w:rsidRPr="008D32A7" w:rsidSect="00C6546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199C5" w14:textId="77777777" w:rsidR="00396F4D" w:rsidRDefault="00396F4D" w:rsidP="00835BD2">
      <w:pPr>
        <w:spacing w:after="0" w:line="240" w:lineRule="auto"/>
      </w:pPr>
      <w:r>
        <w:separator/>
      </w:r>
    </w:p>
  </w:endnote>
  <w:endnote w:type="continuationSeparator" w:id="0">
    <w:p w14:paraId="70D482A8" w14:textId="77777777" w:rsidR="00396F4D" w:rsidRDefault="00396F4D" w:rsidP="00835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23411" w14:textId="77777777" w:rsidR="00396F4D" w:rsidRDefault="00396F4D" w:rsidP="00835BD2">
      <w:pPr>
        <w:spacing w:after="0" w:line="240" w:lineRule="auto"/>
      </w:pPr>
      <w:r>
        <w:separator/>
      </w:r>
    </w:p>
  </w:footnote>
  <w:footnote w:type="continuationSeparator" w:id="0">
    <w:p w14:paraId="4A686E3B" w14:textId="77777777" w:rsidR="00396F4D" w:rsidRDefault="00396F4D" w:rsidP="00835BD2">
      <w:pPr>
        <w:spacing w:after="0" w:line="240" w:lineRule="auto"/>
      </w:pPr>
      <w:r>
        <w:continuationSeparator/>
      </w:r>
    </w:p>
  </w:footnote>
  <w:footnote w:id="1">
    <w:p w14:paraId="61E26B87" w14:textId="36B930DB" w:rsidR="00835D39" w:rsidRPr="00E71472" w:rsidRDefault="00835D39" w:rsidP="00835D39">
      <w:pPr>
        <w:pStyle w:val="a4"/>
        <w:rPr>
          <w:sz w:val="16"/>
          <w:szCs w:val="16"/>
        </w:rPr>
      </w:pPr>
      <w:r w:rsidRPr="00E71472">
        <w:rPr>
          <w:rStyle w:val="a5"/>
          <w:sz w:val="16"/>
          <w:szCs w:val="16"/>
        </w:rPr>
        <w:footnoteRef/>
      </w:r>
      <w:r w:rsidRPr="00E71472">
        <w:rPr>
          <w:sz w:val="16"/>
          <w:szCs w:val="16"/>
        </w:rPr>
        <w:t xml:space="preserve"> </w:t>
      </w:r>
      <w:r w:rsidRPr="00E71472">
        <w:rPr>
          <w:rFonts w:hint="eastAsia"/>
          <w:sz w:val="16"/>
          <w:szCs w:val="16"/>
        </w:rPr>
        <w:t>김지성,</w:t>
      </w:r>
      <w:r w:rsidRPr="00E71472">
        <w:rPr>
          <w:sz w:val="16"/>
          <w:szCs w:val="16"/>
        </w:rPr>
        <w:t xml:space="preserve"> </w:t>
      </w:r>
      <w:r w:rsidRPr="00E71472">
        <w:rPr>
          <w:rFonts w:hint="eastAsia"/>
          <w:sz w:val="16"/>
          <w:szCs w:val="16"/>
        </w:rPr>
        <w:t>「고모 살해한</w:t>
      </w:r>
      <w:r w:rsidRPr="00E71472">
        <w:rPr>
          <w:sz w:val="16"/>
          <w:szCs w:val="16"/>
        </w:rPr>
        <w:t xml:space="preserve"> </w:t>
      </w:r>
      <w:r w:rsidRPr="00E71472">
        <w:rPr>
          <w:rFonts w:hint="eastAsia"/>
          <w:sz w:val="16"/>
          <w:szCs w:val="16"/>
        </w:rPr>
        <w:t>중학생,</w:t>
      </w:r>
      <w:r w:rsidRPr="00E71472">
        <w:rPr>
          <w:sz w:val="16"/>
          <w:szCs w:val="16"/>
        </w:rPr>
        <w:t xml:space="preserve"> </w:t>
      </w:r>
      <w:r w:rsidRPr="00E71472">
        <w:rPr>
          <w:rFonts w:hint="eastAsia"/>
          <w:sz w:val="16"/>
          <w:szCs w:val="16"/>
        </w:rPr>
        <w:t xml:space="preserve">처벌은 소년원 </w:t>
      </w:r>
      <w:r w:rsidRPr="00E71472">
        <w:rPr>
          <w:sz w:val="16"/>
          <w:szCs w:val="16"/>
        </w:rPr>
        <w:t>2</w:t>
      </w:r>
      <w:r w:rsidRPr="00E71472">
        <w:rPr>
          <w:rFonts w:hint="eastAsia"/>
          <w:sz w:val="16"/>
          <w:szCs w:val="16"/>
        </w:rPr>
        <w:t>년이 끝?</w:t>
      </w:r>
      <w:r w:rsidRPr="00E71472">
        <w:rPr>
          <w:sz w:val="16"/>
          <w:szCs w:val="16"/>
        </w:rPr>
        <w:t>... ‘</w:t>
      </w:r>
      <w:proofErr w:type="spellStart"/>
      <w:r w:rsidRPr="00E71472">
        <w:rPr>
          <w:rFonts w:hint="eastAsia"/>
          <w:sz w:val="16"/>
          <w:szCs w:val="16"/>
        </w:rPr>
        <w:t>촉법소년</w:t>
      </w:r>
      <w:proofErr w:type="spellEnd"/>
      <w:r w:rsidRPr="00E71472">
        <w:rPr>
          <w:sz w:val="16"/>
          <w:szCs w:val="16"/>
        </w:rPr>
        <w:t xml:space="preserve">’ </w:t>
      </w:r>
      <w:r w:rsidRPr="00E71472">
        <w:rPr>
          <w:rFonts w:hint="eastAsia"/>
          <w:sz w:val="16"/>
          <w:szCs w:val="16"/>
        </w:rPr>
        <w:t>또 논란」,</w:t>
      </w:r>
      <w:r w:rsidRPr="00E71472">
        <w:rPr>
          <w:sz w:val="16"/>
          <w:szCs w:val="16"/>
        </w:rPr>
        <w:t xml:space="preserve"> </w:t>
      </w:r>
      <w:r w:rsidRPr="00E71472">
        <w:rPr>
          <w:rFonts w:hint="eastAsia"/>
          <w:sz w:val="16"/>
          <w:szCs w:val="16"/>
        </w:rPr>
        <w:t>『</w:t>
      </w:r>
      <w:proofErr w:type="spellStart"/>
      <w:r w:rsidRPr="00E71472">
        <w:rPr>
          <w:rFonts w:hint="eastAsia"/>
          <w:sz w:val="16"/>
          <w:szCs w:val="16"/>
        </w:rPr>
        <w:t>머니투데이</w:t>
      </w:r>
      <w:proofErr w:type="spellEnd"/>
      <w:r w:rsidRPr="00E71472">
        <w:rPr>
          <w:rFonts w:hint="eastAsia"/>
          <w:sz w:val="16"/>
          <w:szCs w:val="16"/>
        </w:rPr>
        <w:t xml:space="preserve">』 </w:t>
      </w:r>
      <w:hyperlink r:id="rId1" w:history="1">
        <w:r w:rsidRPr="00E71472">
          <w:rPr>
            <w:rStyle w:val="a6"/>
            <w:sz w:val="16"/>
            <w:szCs w:val="16"/>
          </w:rPr>
          <w:t>https://news.mt.co.kr/mtview.php?no=2023032814051090486</w:t>
        </w:r>
      </w:hyperlink>
      <w:r w:rsidRPr="00E71472">
        <w:rPr>
          <w:sz w:val="16"/>
          <w:szCs w:val="16"/>
        </w:rPr>
        <w:t>, 2023.03.28</w:t>
      </w:r>
      <w:r w:rsidR="002B4AFB">
        <w:rPr>
          <w:sz w:val="16"/>
          <w:szCs w:val="16"/>
        </w:rPr>
        <w:t>.</w:t>
      </w:r>
    </w:p>
  </w:footnote>
  <w:footnote w:id="2">
    <w:p w14:paraId="65D91BAA" w14:textId="799401EB" w:rsidR="0033111D" w:rsidRPr="00E71472" w:rsidRDefault="0033111D">
      <w:pPr>
        <w:pStyle w:val="a4"/>
        <w:rPr>
          <w:sz w:val="16"/>
          <w:szCs w:val="16"/>
        </w:rPr>
      </w:pPr>
      <w:r w:rsidRPr="00E71472">
        <w:rPr>
          <w:rStyle w:val="a5"/>
          <w:sz w:val="16"/>
          <w:szCs w:val="16"/>
        </w:rPr>
        <w:footnoteRef/>
      </w:r>
      <w:r w:rsidRPr="00E71472">
        <w:rPr>
          <w:sz w:val="16"/>
          <w:szCs w:val="16"/>
        </w:rPr>
        <w:t xml:space="preserve"> </w:t>
      </w:r>
      <w:r w:rsidR="0002099A" w:rsidRPr="00E71472">
        <w:rPr>
          <w:rFonts w:hint="eastAsia"/>
          <w:sz w:val="16"/>
          <w:szCs w:val="16"/>
        </w:rPr>
        <w:t>홍혜원,</w:t>
      </w:r>
      <w:r w:rsidR="0002099A" w:rsidRPr="00E71472">
        <w:rPr>
          <w:sz w:val="16"/>
          <w:szCs w:val="16"/>
        </w:rPr>
        <w:t xml:space="preserve"> </w:t>
      </w:r>
      <w:r w:rsidR="0002099A" w:rsidRPr="00E71472">
        <w:rPr>
          <w:rFonts w:hint="eastAsia"/>
          <w:sz w:val="16"/>
          <w:szCs w:val="16"/>
        </w:rPr>
        <w:t>「소년사법에 있어서의 형사법적 개선방안」</w:t>
      </w:r>
      <w:r w:rsidR="00A725F1" w:rsidRPr="00E71472">
        <w:rPr>
          <w:rFonts w:hint="eastAsia"/>
          <w:sz w:val="16"/>
          <w:szCs w:val="16"/>
        </w:rPr>
        <w:t xml:space="preserve"> 계명대학</w:t>
      </w:r>
      <w:r w:rsidR="00275450" w:rsidRPr="00E71472">
        <w:rPr>
          <w:rFonts w:hint="eastAsia"/>
          <w:sz w:val="16"/>
          <w:szCs w:val="16"/>
        </w:rPr>
        <w:t>교 계명대학원 법학과 석사학위논문,</w:t>
      </w:r>
      <w:r w:rsidR="00275450" w:rsidRPr="00E71472">
        <w:rPr>
          <w:sz w:val="16"/>
          <w:szCs w:val="16"/>
        </w:rPr>
        <w:t xml:space="preserve"> 2018, </w:t>
      </w:r>
      <w:r w:rsidR="008916AE" w:rsidRPr="00E71472">
        <w:rPr>
          <w:sz w:val="16"/>
          <w:szCs w:val="16"/>
        </w:rPr>
        <w:t>13~14</w:t>
      </w:r>
      <w:r w:rsidR="008916AE" w:rsidRPr="00E71472">
        <w:rPr>
          <w:rFonts w:hint="eastAsia"/>
          <w:sz w:val="16"/>
          <w:szCs w:val="16"/>
        </w:rPr>
        <w:t>쪽</w:t>
      </w:r>
      <w:r w:rsidR="002B4AFB">
        <w:rPr>
          <w:rFonts w:hint="eastAsia"/>
          <w:sz w:val="16"/>
          <w:szCs w:val="16"/>
        </w:rPr>
        <w:t>.</w:t>
      </w:r>
    </w:p>
  </w:footnote>
  <w:footnote w:id="3">
    <w:p w14:paraId="04EDE151" w14:textId="7DCC2852" w:rsidR="00F72A27" w:rsidRDefault="00F72A27">
      <w:pPr>
        <w:pStyle w:val="a4"/>
      </w:pPr>
      <w:r w:rsidRPr="00E71472">
        <w:rPr>
          <w:rStyle w:val="a5"/>
          <w:sz w:val="16"/>
          <w:szCs w:val="16"/>
        </w:rPr>
        <w:footnoteRef/>
      </w:r>
      <w:r w:rsidRPr="00E71472">
        <w:rPr>
          <w:sz w:val="16"/>
          <w:szCs w:val="16"/>
        </w:rPr>
        <w:t xml:space="preserve"> </w:t>
      </w:r>
      <w:r w:rsidRPr="00E71472">
        <w:rPr>
          <w:rFonts w:hint="eastAsia"/>
          <w:sz w:val="16"/>
          <w:szCs w:val="16"/>
        </w:rPr>
        <w:t>김지현</w:t>
      </w:r>
      <w:r w:rsidRPr="00E71472">
        <w:rPr>
          <w:sz w:val="16"/>
          <w:szCs w:val="16"/>
        </w:rPr>
        <w:t xml:space="preserve">, </w:t>
      </w:r>
      <w:r w:rsidRPr="00E71472">
        <w:rPr>
          <w:rFonts w:hint="eastAsia"/>
          <w:sz w:val="16"/>
          <w:szCs w:val="16"/>
        </w:rPr>
        <w:t>「</w:t>
      </w:r>
      <w:r w:rsidRPr="00E71472">
        <w:rPr>
          <w:sz w:val="16"/>
          <w:szCs w:val="16"/>
        </w:rPr>
        <w:t>’</w:t>
      </w:r>
      <w:proofErr w:type="spellStart"/>
      <w:r w:rsidRPr="00E71472">
        <w:rPr>
          <w:rFonts w:hint="eastAsia"/>
          <w:sz w:val="16"/>
          <w:szCs w:val="16"/>
        </w:rPr>
        <w:t>촉법소년</w:t>
      </w:r>
      <w:proofErr w:type="spellEnd"/>
      <w:r w:rsidRPr="00E71472">
        <w:rPr>
          <w:sz w:val="16"/>
          <w:szCs w:val="16"/>
        </w:rPr>
        <w:t xml:space="preserve">’ </w:t>
      </w:r>
      <w:proofErr w:type="spellStart"/>
      <w:r w:rsidRPr="00E71472">
        <w:rPr>
          <w:rFonts w:hint="eastAsia"/>
          <w:sz w:val="16"/>
          <w:szCs w:val="16"/>
        </w:rPr>
        <w:t>교화·교정이</w:t>
      </w:r>
      <w:proofErr w:type="spellEnd"/>
      <w:r w:rsidRPr="00E71472">
        <w:rPr>
          <w:rFonts w:hint="eastAsia"/>
          <w:sz w:val="16"/>
          <w:szCs w:val="16"/>
        </w:rPr>
        <w:t xml:space="preserve"> 관건」</w:t>
      </w:r>
      <w:r w:rsidR="00EE7454" w:rsidRPr="00E71472">
        <w:rPr>
          <w:sz w:val="16"/>
          <w:szCs w:val="16"/>
        </w:rPr>
        <w:t xml:space="preserve">, </w:t>
      </w:r>
      <w:r w:rsidR="00EE7454" w:rsidRPr="00E71472">
        <w:rPr>
          <w:rFonts w:hint="eastAsia"/>
          <w:sz w:val="16"/>
          <w:szCs w:val="16"/>
        </w:rPr>
        <w:t>『금강일보』</w:t>
      </w:r>
      <w:r w:rsidR="005161E1">
        <w:t xml:space="preserve"> </w:t>
      </w:r>
      <w:hyperlink r:id="rId2" w:history="1">
        <w:r w:rsidR="005161E1" w:rsidRPr="005161E1">
          <w:rPr>
            <w:rStyle w:val="a6"/>
            <w:sz w:val="16"/>
            <w:szCs w:val="16"/>
          </w:rPr>
          <w:t>http://www.ggilbo.com/news/articleView.html?idxno=941800</w:t>
        </w:r>
      </w:hyperlink>
      <w:r w:rsidR="005161E1" w:rsidRPr="005161E1">
        <w:rPr>
          <w:sz w:val="16"/>
          <w:szCs w:val="16"/>
        </w:rPr>
        <w:t>,</w:t>
      </w:r>
      <w:r w:rsidR="005161E1">
        <w:t xml:space="preserve"> </w:t>
      </w:r>
      <w:r w:rsidR="00E303F8">
        <w:rPr>
          <w:sz w:val="16"/>
          <w:szCs w:val="16"/>
        </w:rPr>
        <w:t>2022.10.27</w:t>
      </w:r>
      <w:r w:rsidR="002B4AFB">
        <w:rPr>
          <w:sz w:val="16"/>
          <w:szCs w:val="16"/>
        </w:rPr>
        <w:t>.</w:t>
      </w:r>
    </w:p>
  </w:footnote>
  <w:footnote w:id="4">
    <w:p w14:paraId="0B72D9F1" w14:textId="1CEDBB49" w:rsidR="00671F73" w:rsidRPr="00BF59D0" w:rsidRDefault="00671F73">
      <w:pPr>
        <w:pStyle w:val="a4"/>
        <w:rPr>
          <w:sz w:val="14"/>
          <w:szCs w:val="16"/>
        </w:rPr>
      </w:pPr>
      <w:r>
        <w:rPr>
          <w:rStyle w:val="a5"/>
        </w:rPr>
        <w:footnoteRef/>
      </w:r>
      <w:r>
        <w:t xml:space="preserve"> </w:t>
      </w:r>
      <w:proofErr w:type="spellStart"/>
      <w:r w:rsidR="00DC3EE0" w:rsidRPr="00BF59D0">
        <w:rPr>
          <w:rFonts w:hint="eastAsia"/>
          <w:sz w:val="14"/>
          <w:szCs w:val="16"/>
        </w:rPr>
        <w:t>정우용</w:t>
      </w:r>
      <w:proofErr w:type="spellEnd"/>
      <w:r w:rsidR="00DC3EE0" w:rsidRPr="00BF59D0">
        <w:rPr>
          <w:rFonts w:hint="eastAsia"/>
          <w:sz w:val="14"/>
          <w:szCs w:val="16"/>
        </w:rPr>
        <w:t>,</w:t>
      </w:r>
      <w:r w:rsidR="00DC3EE0" w:rsidRPr="00BF59D0">
        <w:rPr>
          <w:sz w:val="14"/>
          <w:szCs w:val="16"/>
        </w:rPr>
        <w:t xml:space="preserve"> </w:t>
      </w:r>
      <w:r w:rsidR="00DC3EE0" w:rsidRPr="00BF59D0">
        <w:rPr>
          <w:rFonts w:hint="eastAsia"/>
          <w:sz w:val="14"/>
          <w:szCs w:val="16"/>
        </w:rPr>
        <w:t xml:space="preserve">「김영식 </w:t>
      </w:r>
      <w:r w:rsidR="00DC3EE0" w:rsidRPr="00BF59D0">
        <w:rPr>
          <w:sz w:val="14"/>
          <w:szCs w:val="16"/>
        </w:rPr>
        <w:t>“</w:t>
      </w:r>
      <w:r w:rsidR="00DC3EE0" w:rsidRPr="00BF59D0">
        <w:rPr>
          <w:rFonts w:hint="eastAsia"/>
          <w:sz w:val="14"/>
          <w:szCs w:val="16"/>
        </w:rPr>
        <w:t xml:space="preserve">재범률 성인의 </w:t>
      </w:r>
      <w:r w:rsidR="00DC3EE0" w:rsidRPr="00BF59D0">
        <w:rPr>
          <w:sz w:val="14"/>
          <w:szCs w:val="16"/>
        </w:rPr>
        <w:t>3</w:t>
      </w:r>
      <w:r w:rsidR="00DC3EE0" w:rsidRPr="00BF59D0">
        <w:rPr>
          <w:rFonts w:hint="eastAsia"/>
          <w:sz w:val="14"/>
          <w:szCs w:val="16"/>
        </w:rPr>
        <w:t>배 소년범,</w:t>
      </w:r>
      <w:r w:rsidR="00BF59D0" w:rsidRPr="00BF59D0">
        <w:rPr>
          <w:sz w:val="14"/>
          <w:szCs w:val="16"/>
        </w:rPr>
        <w:t xml:space="preserve"> </w:t>
      </w:r>
      <w:r w:rsidR="00DC3EE0" w:rsidRPr="00BF59D0">
        <w:rPr>
          <w:rFonts w:hint="eastAsia"/>
          <w:sz w:val="14"/>
          <w:szCs w:val="16"/>
        </w:rPr>
        <w:t>보호자 역할 중요</w:t>
      </w:r>
      <w:r w:rsidR="00DC3EE0" w:rsidRPr="00BF59D0">
        <w:rPr>
          <w:sz w:val="14"/>
          <w:szCs w:val="16"/>
        </w:rPr>
        <w:t xml:space="preserve">… </w:t>
      </w:r>
      <w:r w:rsidR="00DC3EE0" w:rsidRPr="00BF59D0">
        <w:rPr>
          <w:rFonts w:hint="eastAsia"/>
          <w:sz w:val="14"/>
          <w:szCs w:val="16"/>
        </w:rPr>
        <w:t>특별교육 필요」,</w:t>
      </w:r>
      <w:r w:rsidR="00DC3EE0" w:rsidRPr="00BF59D0">
        <w:rPr>
          <w:sz w:val="14"/>
          <w:szCs w:val="16"/>
        </w:rPr>
        <w:t xml:space="preserve"> </w:t>
      </w:r>
      <w:r w:rsidR="00DC3EE0" w:rsidRPr="00BF59D0">
        <w:rPr>
          <w:rFonts w:hint="eastAsia"/>
          <w:sz w:val="14"/>
          <w:szCs w:val="16"/>
        </w:rPr>
        <w:t>『</w:t>
      </w:r>
      <w:r w:rsidR="00A05DBD" w:rsidRPr="00BF59D0">
        <w:rPr>
          <w:rFonts w:hint="eastAsia"/>
          <w:sz w:val="14"/>
          <w:szCs w:val="16"/>
        </w:rPr>
        <w:t>뉴스1』</w:t>
      </w:r>
      <w:r w:rsidR="0092275A" w:rsidRPr="00BF59D0">
        <w:rPr>
          <w:sz w:val="14"/>
          <w:szCs w:val="16"/>
        </w:rPr>
        <w:t xml:space="preserve"> </w:t>
      </w:r>
      <w:hyperlink r:id="rId3" w:history="1">
        <w:r w:rsidR="0092275A" w:rsidRPr="00BF59D0">
          <w:rPr>
            <w:rStyle w:val="a6"/>
            <w:sz w:val="14"/>
            <w:szCs w:val="16"/>
          </w:rPr>
          <w:t>https://www.news1.kr/articles/5014390</w:t>
        </w:r>
      </w:hyperlink>
      <w:r w:rsidR="0092275A" w:rsidRPr="00BF59D0">
        <w:rPr>
          <w:sz w:val="14"/>
          <w:szCs w:val="16"/>
        </w:rPr>
        <w:t>, 2023.04.13</w:t>
      </w:r>
      <w:r w:rsidR="002B4AFB">
        <w:rPr>
          <w:sz w:val="14"/>
          <w:szCs w:val="16"/>
        </w:rPr>
        <w:t>.</w:t>
      </w:r>
    </w:p>
  </w:footnote>
  <w:footnote w:id="5">
    <w:p w14:paraId="21005ADE" w14:textId="6736AF64" w:rsidR="0088573C" w:rsidRPr="009637A3" w:rsidRDefault="0088573C">
      <w:pPr>
        <w:pStyle w:val="a4"/>
      </w:pPr>
      <w:r w:rsidRPr="00BF59D0">
        <w:rPr>
          <w:rStyle w:val="a5"/>
          <w:sz w:val="14"/>
          <w:szCs w:val="16"/>
        </w:rPr>
        <w:footnoteRef/>
      </w:r>
      <w:r w:rsidRPr="00BF59D0">
        <w:rPr>
          <w:sz w:val="14"/>
          <w:szCs w:val="16"/>
        </w:rPr>
        <w:t xml:space="preserve"> </w:t>
      </w:r>
      <w:proofErr w:type="spellStart"/>
      <w:r w:rsidRPr="00BF59D0">
        <w:rPr>
          <w:rFonts w:hint="eastAsia"/>
          <w:sz w:val="14"/>
          <w:szCs w:val="16"/>
        </w:rPr>
        <w:t>남가언</w:t>
      </w:r>
      <w:proofErr w:type="spellEnd"/>
      <w:r w:rsidRPr="00BF59D0">
        <w:rPr>
          <w:rFonts w:hint="eastAsia"/>
          <w:sz w:val="14"/>
          <w:szCs w:val="16"/>
        </w:rPr>
        <w:t>,</w:t>
      </w:r>
      <w:r w:rsidRPr="00BF59D0">
        <w:rPr>
          <w:sz w:val="14"/>
          <w:szCs w:val="16"/>
        </w:rPr>
        <w:t xml:space="preserve"> </w:t>
      </w:r>
      <w:r w:rsidRPr="00BF59D0">
        <w:rPr>
          <w:rFonts w:hint="eastAsia"/>
          <w:sz w:val="14"/>
          <w:szCs w:val="16"/>
        </w:rPr>
        <w:t>「</w:t>
      </w:r>
      <w:r w:rsidR="009637A3" w:rsidRPr="00BF59D0">
        <w:rPr>
          <w:sz w:val="14"/>
          <w:szCs w:val="16"/>
        </w:rPr>
        <w:t xml:space="preserve"> "소년원 처우 열악... 재사회화 위해서는 시설 확충 및 다양한 전환조치(diversion) 필요"</w:t>
      </w:r>
      <w:r w:rsidR="009637A3" w:rsidRPr="00BF59D0">
        <w:rPr>
          <w:rFonts w:hint="eastAsia"/>
          <w:sz w:val="14"/>
          <w:szCs w:val="16"/>
        </w:rPr>
        <w:t>」,</w:t>
      </w:r>
      <w:r w:rsidR="009637A3" w:rsidRPr="00BF59D0">
        <w:rPr>
          <w:sz w:val="14"/>
          <w:szCs w:val="16"/>
        </w:rPr>
        <w:t xml:space="preserve"> </w:t>
      </w:r>
      <w:r w:rsidR="009637A3" w:rsidRPr="00BF59D0">
        <w:rPr>
          <w:rFonts w:hint="eastAsia"/>
          <w:sz w:val="14"/>
          <w:szCs w:val="16"/>
        </w:rPr>
        <w:t xml:space="preserve">『법조신문』 </w:t>
      </w:r>
      <w:hyperlink r:id="rId4" w:history="1">
        <w:r w:rsidR="00037996" w:rsidRPr="00BF59D0">
          <w:rPr>
            <w:rStyle w:val="a6"/>
            <w:sz w:val="14"/>
            <w:szCs w:val="16"/>
          </w:rPr>
          <w:t>http://news.koreanbar.or.kr/news/articleView.html?idxno=26607</w:t>
        </w:r>
      </w:hyperlink>
      <w:r w:rsidR="00037996" w:rsidRPr="00BF59D0">
        <w:rPr>
          <w:sz w:val="14"/>
          <w:szCs w:val="16"/>
        </w:rPr>
        <w:t>, 2023.01.10</w:t>
      </w:r>
      <w:r w:rsidR="002B4AFB">
        <w:rPr>
          <w:sz w:val="14"/>
          <w:szCs w:val="16"/>
        </w:rPr>
        <w:t>.</w:t>
      </w:r>
    </w:p>
  </w:footnote>
  <w:footnote w:id="6">
    <w:p w14:paraId="197966E2" w14:textId="37F3814B" w:rsidR="00B25A83" w:rsidRDefault="006A714F">
      <w:pPr>
        <w:pStyle w:val="a4"/>
        <w:rPr>
          <w:sz w:val="14"/>
          <w:szCs w:val="14"/>
        </w:rPr>
      </w:pPr>
      <w:r>
        <w:rPr>
          <w:rStyle w:val="a5"/>
        </w:rPr>
        <w:footnoteRef/>
      </w:r>
      <w:r>
        <w:rPr>
          <w:rFonts w:hint="eastAsia"/>
          <w:sz w:val="14"/>
          <w:szCs w:val="14"/>
        </w:rPr>
        <w:t xml:space="preserve"> </w:t>
      </w:r>
      <w:proofErr w:type="spellStart"/>
      <w:r>
        <w:rPr>
          <w:rFonts w:hint="eastAsia"/>
          <w:sz w:val="14"/>
          <w:szCs w:val="14"/>
        </w:rPr>
        <w:t>권근희</w:t>
      </w:r>
      <w:proofErr w:type="spellEnd"/>
      <w:r>
        <w:rPr>
          <w:rFonts w:hint="eastAsia"/>
          <w:sz w:val="14"/>
          <w:szCs w:val="14"/>
        </w:rPr>
        <w:t>,</w:t>
      </w:r>
      <w:r>
        <w:rPr>
          <w:sz w:val="14"/>
          <w:szCs w:val="14"/>
        </w:rPr>
        <w:t xml:space="preserve"> </w:t>
      </w:r>
      <w:r>
        <w:rPr>
          <w:rFonts w:hint="eastAsia"/>
          <w:sz w:val="14"/>
          <w:szCs w:val="14"/>
        </w:rPr>
        <w:t>「우리나라 소년법의 입법동향과 전망에 관한 연구」</w:t>
      </w:r>
      <w:r w:rsidR="008635ED">
        <w:rPr>
          <w:sz w:val="14"/>
          <w:szCs w:val="14"/>
        </w:rPr>
        <w:t xml:space="preserve"> </w:t>
      </w:r>
      <w:r w:rsidR="008635ED">
        <w:rPr>
          <w:rFonts w:hint="eastAsia"/>
          <w:sz w:val="14"/>
          <w:szCs w:val="14"/>
        </w:rPr>
        <w:t>숭실대학교 일반대학원 법학과 석사학위논문,</w:t>
      </w:r>
      <w:r w:rsidR="008635ED">
        <w:rPr>
          <w:sz w:val="14"/>
          <w:szCs w:val="14"/>
        </w:rPr>
        <w:t xml:space="preserve"> 2009, </w:t>
      </w:r>
      <w:r w:rsidR="00222E44">
        <w:rPr>
          <w:sz w:val="14"/>
          <w:szCs w:val="14"/>
        </w:rPr>
        <w:t>28~40</w:t>
      </w:r>
      <w:r w:rsidR="00222E44">
        <w:rPr>
          <w:rFonts w:hint="eastAsia"/>
          <w:sz w:val="14"/>
          <w:szCs w:val="14"/>
        </w:rPr>
        <w:t>쪽</w:t>
      </w:r>
      <w:r w:rsidR="002B4AFB">
        <w:rPr>
          <w:rFonts w:hint="eastAsia"/>
          <w:sz w:val="14"/>
          <w:szCs w:val="14"/>
        </w:rPr>
        <w:t>.</w:t>
      </w:r>
    </w:p>
    <w:p w14:paraId="0974EEA9" w14:textId="77777777" w:rsidR="00B739B0" w:rsidRPr="006A714F" w:rsidRDefault="00B739B0">
      <w:pPr>
        <w:pStyle w:val="a4"/>
        <w:rPr>
          <w:sz w:val="14"/>
          <w:szCs w:val="14"/>
        </w:rPr>
      </w:pPr>
    </w:p>
  </w:footnote>
  <w:footnote w:id="7">
    <w:p w14:paraId="29A6188D" w14:textId="13B3FEA7" w:rsidR="00B25A83" w:rsidRPr="00447154" w:rsidRDefault="00B25A83">
      <w:pPr>
        <w:pStyle w:val="a4"/>
        <w:rPr>
          <w:sz w:val="14"/>
          <w:szCs w:val="14"/>
        </w:rPr>
      </w:pPr>
      <w:r>
        <w:rPr>
          <w:rStyle w:val="a5"/>
        </w:rPr>
        <w:footnoteRef/>
      </w:r>
      <w:r>
        <w:t xml:space="preserve"> </w:t>
      </w:r>
      <w:proofErr w:type="spellStart"/>
      <w:r w:rsidR="00447154">
        <w:rPr>
          <w:rFonts w:hint="eastAsia"/>
          <w:sz w:val="14"/>
          <w:szCs w:val="14"/>
        </w:rPr>
        <w:t>임아영</w:t>
      </w:r>
      <w:proofErr w:type="spellEnd"/>
      <w:r w:rsidR="00447154">
        <w:rPr>
          <w:rFonts w:hint="eastAsia"/>
          <w:sz w:val="14"/>
          <w:szCs w:val="14"/>
        </w:rPr>
        <w:t>,</w:t>
      </w:r>
      <w:r w:rsidR="00447154">
        <w:rPr>
          <w:sz w:val="14"/>
          <w:szCs w:val="14"/>
        </w:rPr>
        <w:t xml:space="preserve"> </w:t>
      </w:r>
      <w:r w:rsidR="00447154">
        <w:rPr>
          <w:rFonts w:hint="eastAsia"/>
          <w:sz w:val="14"/>
          <w:szCs w:val="14"/>
        </w:rPr>
        <w:t>「</w:t>
      </w:r>
      <w:r w:rsidR="00E65C8B" w:rsidRPr="00E65C8B">
        <w:rPr>
          <w:rFonts w:hint="eastAsia"/>
          <w:sz w:val="14"/>
          <w:szCs w:val="14"/>
        </w:rPr>
        <w:t>소년법</w:t>
      </w:r>
      <w:r w:rsidR="00E65C8B" w:rsidRPr="00E65C8B">
        <w:rPr>
          <w:sz w:val="14"/>
          <w:szCs w:val="14"/>
        </w:rPr>
        <w:t>, 해외에서는 어떨까? 세계 각국의 소년법을 대하는 태도 –</w:t>
      </w:r>
      <w:proofErr w:type="spellStart"/>
      <w:r w:rsidR="00E65C8B" w:rsidRPr="00E65C8B">
        <w:rPr>
          <w:sz w:val="14"/>
          <w:szCs w:val="14"/>
        </w:rPr>
        <w:t>국친주의</w:t>
      </w:r>
      <w:proofErr w:type="spellEnd"/>
      <w:r w:rsidR="00E65C8B" w:rsidRPr="00E65C8B">
        <w:rPr>
          <w:sz w:val="14"/>
          <w:szCs w:val="14"/>
        </w:rPr>
        <w:t xml:space="preserve"> 편-</w:t>
      </w:r>
      <w:r w:rsidR="00E65C8B">
        <w:rPr>
          <w:rFonts w:hint="eastAsia"/>
          <w:sz w:val="14"/>
          <w:szCs w:val="14"/>
        </w:rPr>
        <w:t>」,</w:t>
      </w:r>
      <w:r w:rsidR="00E65C8B">
        <w:rPr>
          <w:sz w:val="14"/>
          <w:szCs w:val="14"/>
        </w:rPr>
        <w:t xml:space="preserve"> </w:t>
      </w:r>
      <w:r w:rsidR="00E65C8B">
        <w:rPr>
          <w:rFonts w:hint="eastAsia"/>
          <w:sz w:val="14"/>
          <w:szCs w:val="14"/>
        </w:rPr>
        <w:t>『대한민국청소년의회 기자단』</w:t>
      </w:r>
      <w:r w:rsidR="00375A37">
        <w:rPr>
          <w:rFonts w:hint="eastAsia"/>
          <w:sz w:val="14"/>
          <w:szCs w:val="14"/>
        </w:rPr>
        <w:t xml:space="preserve"> </w:t>
      </w:r>
      <w:hyperlink r:id="rId5" w:history="1">
        <w:r w:rsidR="00375A37" w:rsidRPr="005D325D">
          <w:rPr>
            <w:rStyle w:val="a6"/>
            <w:sz w:val="14"/>
            <w:szCs w:val="14"/>
          </w:rPr>
          <w:t>https://www.youthassembly.kr/news/621319</w:t>
        </w:r>
      </w:hyperlink>
      <w:r w:rsidR="00375A37">
        <w:rPr>
          <w:sz w:val="14"/>
          <w:szCs w:val="14"/>
        </w:rPr>
        <w:t xml:space="preserve"> 2022.01.10</w:t>
      </w:r>
      <w:r w:rsidR="002B4AFB">
        <w:rPr>
          <w:sz w:val="14"/>
          <w:szCs w:val="14"/>
        </w:rPr>
        <w:t>.</w:t>
      </w:r>
    </w:p>
  </w:footnote>
  <w:footnote w:id="8">
    <w:p w14:paraId="4D2FBCE9" w14:textId="7B3D0F6D" w:rsidR="00BF0759" w:rsidRDefault="00BF0759">
      <w:pPr>
        <w:pStyle w:val="a4"/>
      </w:pPr>
      <w:r>
        <w:rPr>
          <w:rStyle w:val="a5"/>
        </w:rPr>
        <w:footnoteRef/>
      </w:r>
      <w:r>
        <w:t xml:space="preserve"> </w:t>
      </w:r>
      <w:r w:rsidRPr="00BF0759">
        <w:rPr>
          <w:rFonts w:hint="eastAsia"/>
          <w:sz w:val="14"/>
          <w:szCs w:val="14"/>
        </w:rPr>
        <w:t>_</w:t>
      </w:r>
      <w:r w:rsidRPr="00BF0759">
        <w:rPr>
          <w:sz w:val="14"/>
          <w:szCs w:val="14"/>
        </w:rPr>
        <w:t>__</w:t>
      </w:r>
      <w:r>
        <w:rPr>
          <w:sz w:val="14"/>
          <w:szCs w:val="14"/>
        </w:rPr>
        <w:t>___</w:t>
      </w:r>
      <w:r w:rsidRPr="00BF0759">
        <w:rPr>
          <w:sz w:val="14"/>
          <w:szCs w:val="14"/>
        </w:rPr>
        <w:t xml:space="preserve">_, </w:t>
      </w:r>
      <w:r w:rsidRPr="00BF0759">
        <w:rPr>
          <w:rFonts w:hint="eastAsia"/>
          <w:sz w:val="14"/>
          <w:szCs w:val="14"/>
        </w:rPr>
        <w:t>위의 글</w:t>
      </w:r>
      <w:r w:rsidR="002B4AFB">
        <w:rPr>
          <w:rFonts w:hint="eastAsia"/>
          <w:sz w:val="14"/>
          <w:szCs w:val="14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11CE7"/>
    <w:multiLevelType w:val="hybridMultilevel"/>
    <w:tmpl w:val="353ED6C8"/>
    <w:lvl w:ilvl="0" w:tplc="8304A85A">
      <w:start w:val="1"/>
      <w:numFmt w:val="decimalZero"/>
      <w:lvlText w:val="%1."/>
      <w:lvlJc w:val="left"/>
      <w:pPr>
        <w:ind w:left="900" w:hanging="4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654E2C1C"/>
    <w:multiLevelType w:val="hybridMultilevel"/>
    <w:tmpl w:val="7040DD2E"/>
    <w:lvl w:ilvl="0" w:tplc="ABDC97D0">
      <w:start w:val="1"/>
      <w:numFmt w:val="decimalZero"/>
      <w:lvlText w:val="%1."/>
      <w:lvlJc w:val="left"/>
      <w:pPr>
        <w:ind w:left="1050" w:hanging="61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426119934">
    <w:abstractNumId w:val="1"/>
  </w:num>
  <w:num w:numId="2" w16cid:durableId="1050347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1DB"/>
    <w:rsid w:val="0001511E"/>
    <w:rsid w:val="0002099A"/>
    <w:rsid w:val="00021997"/>
    <w:rsid w:val="00033DF4"/>
    <w:rsid w:val="00037996"/>
    <w:rsid w:val="000536E7"/>
    <w:rsid w:val="000544A5"/>
    <w:rsid w:val="0006086C"/>
    <w:rsid w:val="00066478"/>
    <w:rsid w:val="00072992"/>
    <w:rsid w:val="00075C76"/>
    <w:rsid w:val="000777BA"/>
    <w:rsid w:val="000957A3"/>
    <w:rsid w:val="000A15AE"/>
    <w:rsid w:val="000A1A85"/>
    <w:rsid w:val="000B61E4"/>
    <w:rsid w:val="000C0BDF"/>
    <w:rsid w:val="000C252F"/>
    <w:rsid w:val="000C4A72"/>
    <w:rsid w:val="000C6C56"/>
    <w:rsid w:val="000F3867"/>
    <w:rsid w:val="000F4EA7"/>
    <w:rsid w:val="00103F2D"/>
    <w:rsid w:val="001075A3"/>
    <w:rsid w:val="001334DB"/>
    <w:rsid w:val="001537CA"/>
    <w:rsid w:val="00157489"/>
    <w:rsid w:val="001679DD"/>
    <w:rsid w:val="00195DD2"/>
    <w:rsid w:val="00197CCD"/>
    <w:rsid w:val="001A5E1E"/>
    <w:rsid w:val="001B28E5"/>
    <w:rsid w:val="001B7107"/>
    <w:rsid w:val="001C1254"/>
    <w:rsid w:val="001F033E"/>
    <w:rsid w:val="00201292"/>
    <w:rsid w:val="002123AC"/>
    <w:rsid w:val="002135EC"/>
    <w:rsid w:val="00222E44"/>
    <w:rsid w:val="00227678"/>
    <w:rsid w:val="00230766"/>
    <w:rsid w:val="002406BF"/>
    <w:rsid w:val="00264220"/>
    <w:rsid w:val="00275450"/>
    <w:rsid w:val="00284B0D"/>
    <w:rsid w:val="00285C18"/>
    <w:rsid w:val="002A1816"/>
    <w:rsid w:val="002A35FE"/>
    <w:rsid w:val="002A5378"/>
    <w:rsid w:val="002B4AFB"/>
    <w:rsid w:val="002B5EE7"/>
    <w:rsid w:val="002C264C"/>
    <w:rsid w:val="002C30A4"/>
    <w:rsid w:val="002C6074"/>
    <w:rsid w:val="002C6B30"/>
    <w:rsid w:val="002D598D"/>
    <w:rsid w:val="002E27E7"/>
    <w:rsid w:val="0030157A"/>
    <w:rsid w:val="00317F23"/>
    <w:rsid w:val="0032061C"/>
    <w:rsid w:val="0033111D"/>
    <w:rsid w:val="0033470D"/>
    <w:rsid w:val="0034375F"/>
    <w:rsid w:val="00343E1E"/>
    <w:rsid w:val="003525D6"/>
    <w:rsid w:val="003561EB"/>
    <w:rsid w:val="00357F60"/>
    <w:rsid w:val="00360512"/>
    <w:rsid w:val="00364DED"/>
    <w:rsid w:val="00375A37"/>
    <w:rsid w:val="00380E82"/>
    <w:rsid w:val="0039087A"/>
    <w:rsid w:val="00396F4D"/>
    <w:rsid w:val="003A00BF"/>
    <w:rsid w:val="003B0AA1"/>
    <w:rsid w:val="003C3BEB"/>
    <w:rsid w:val="003E26D3"/>
    <w:rsid w:val="003E5617"/>
    <w:rsid w:val="003E67F9"/>
    <w:rsid w:val="003F15DC"/>
    <w:rsid w:val="003F1EF1"/>
    <w:rsid w:val="00437453"/>
    <w:rsid w:val="00437479"/>
    <w:rsid w:val="00447154"/>
    <w:rsid w:val="00454ED4"/>
    <w:rsid w:val="00463673"/>
    <w:rsid w:val="00467BBE"/>
    <w:rsid w:val="004736F6"/>
    <w:rsid w:val="00485ED3"/>
    <w:rsid w:val="004951DB"/>
    <w:rsid w:val="004975AC"/>
    <w:rsid w:val="0049783D"/>
    <w:rsid w:val="004A4194"/>
    <w:rsid w:val="004A4DD1"/>
    <w:rsid w:val="004A73C2"/>
    <w:rsid w:val="00502DD1"/>
    <w:rsid w:val="005161E1"/>
    <w:rsid w:val="00523AD6"/>
    <w:rsid w:val="00526F83"/>
    <w:rsid w:val="00537AF9"/>
    <w:rsid w:val="0057113E"/>
    <w:rsid w:val="00575AE4"/>
    <w:rsid w:val="005776BC"/>
    <w:rsid w:val="00582A1F"/>
    <w:rsid w:val="005A2E29"/>
    <w:rsid w:val="005B4149"/>
    <w:rsid w:val="005C5E48"/>
    <w:rsid w:val="005D1839"/>
    <w:rsid w:val="005E212D"/>
    <w:rsid w:val="005F7D1D"/>
    <w:rsid w:val="00622C97"/>
    <w:rsid w:val="006262FF"/>
    <w:rsid w:val="006326F4"/>
    <w:rsid w:val="006500E2"/>
    <w:rsid w:val="00651BD4"/>
    <w:rsid w:val="00671F73"/>
    <w:rsid w:val="006748F5"/>
    <w:rsid w:val="00692A3D"/>
    <w:rsid w:val="006A4CA2"/>
    <w:rsid w:val="006A5DF2"/>
    <w:rsid w:val="006A69C6"/>
    <w:rsid w:val="006A6D48"/>
    <w:rsid w:val="006A714F"/>
    <w:rsid w:val="006B1C0A"/>
    <w:rsid w:val="006B369C"/>
    <w:rsid w:val="006C17B3"/>
    <w:rsid w:val="006C4F71"/>
    <w:rsid w:val="006C7D0E"/>
    <w:rsid w:val="00710368"/>
    <w:rsid w:val="00715AA7"/>
    <w:rsid w:val="007215AF"/>
    <w:rsid w:val="00722AA7"/>
    <w:rsid w:val="00735885"/>
    <w:rsid w:val="00747CF6"/>
    <w:rsid w:val="00755502"/>
    <w:rsid w:val="00770FC5"/>
    <w:rsid w:val="0077119C"/>
    <w:rsid w:val="00775DAF"/>
    <w:rsid w:val="00790CD6"/>
    <w:rsid w:val="00793CAE"/>
    <w:rsid w:val="007A0F20"/>
    <w:rsid w:val="007A1FFD"/>
    <w:rsid w:val="007B1715"/>
    <w:rsid w:val="007B6AFB"/>
    <w:rsid w:val="007C11D9"/>
    <w:rsid w:val="007D0391"/>
    <w:rsid w:val="007D5F24"/>
    <w:rsid w:val="007F2D16"/>
    <w:rsid w:val="007F5440"/>
    <w:rsid w:val="00821345"/>
    <w:rsid w:val="00821E38"/>
    <w:rsid w:val="00821FD0"/>
    <w:rsid w:val="00822B22"/>
    <w:rsid w:val="008323FE"/>
    <w:rsid w:val="00833642"/>
    <w:rsid w:val="00835BD2"/>
    <w:rsid w:val="00835D39"/>
    <w:rsid w:val="00845880"/>
    <w:rsid w:val="00857F79"/>
    <w:rsid w:val="008635ED"/>
    <w:rsid w:val="00866978"/>
    <w:rsid w:val="00880082"/>
    <w:rsid w:val="0088573C"/>
    <w:rsid w:val="008916AE"/>
    <w:rsid w:val="008A05E1"/>
    <w:rsid w:val="008A2A3E"/>
    <w:rsid w:val="008B560E"/>
    <w:rsid w:val="008C367A"/>
    <w:rsid w:val="008C70EF"/>
    <w:rsid w:val="008C7D79"/>
    <w:rsid w:val="008D32A7"/>
    <w:rsid w:val="008D7ABB"/>
    <w:rsid w:val="008E32B1"/>
    <w:rsid w:val="008E4DDE"/>
    <w:rsid w:val="008E604B"/>
    <w:rsid w:val="008E61F5"/>
    <w:rsid w:val="0090090E"/>
    <w:rsid w:val="0091519D"/>
    <w:rsid w:val="0091738B"/>
    <w:rsid w:val="0092275A"/>
    <w:rsid w:val="00934EFE"/>
    <w:rsid w:val="009464C2"/>
    <w:rsid w:val="00955D3C"/>
    <w:rsid w:val="009572AD"/>
    <w:rsid w:val="009637A3"/>
    <w:rsid w:val="009706DE"/>
    <w:rsid w:val="00972C93"/>
    <w:rsid w:val="0097373B"/>
    <w:rsid w:val="00981E13"/>
    <w:rsid w:val="009A08ED"/>
    <w:rsid w:val="009A17D0"/>
    <w:rsid w:val="009A6519"/>
    <w:rsid w:val="009B5BC4"/>
    <w:rsid w:val="009B5CFE"/>
    <w:rsid w:val="009B77AA"/>
    <w:rsid w:val="009C172A"/>
    <w:rsid w:val="009C3A95"/>
    <w:rsid w:val="009C631C"/>
    <w:rsid w:val="009D2315"/>
    <w:rsid w:val="009D3F5E"/>
    <w:rsid w:val="009E5A14"/>
    <w:rsid w:val="009E62F8"/>
    <w:rsid w:val="009E72E5"/>
    <w:rsid w:val="009F38F4"/>
    <w:rsid w:val="009F5BB9"/>
    <w:rsid w:val="00A05DBD"/>
    <w:rsid w:val="00A36A1F"/>
    <w:rsid w:val="00A61347"/>
    <w:rsid w:val="00A725F1"/>
    <w:rsid w:val="00A73B33"/>
    <w:rsid w:val="00A74ED4"/>
    <w:rsid w:val="00A87F17"/>
    <w:rsid w:val="00A940DA"/>
    <w:rsid w:val="00AA3236"/>
    <w:rsid w:val="00AB098A"/>
    <w:rsid w:val="00AB492A"/>
    <w:rsid w:val="00AC0E79"/>
    <w:rsid w:val="00AD38A3"/>
    <w:rsid w:val="00AF1C7A"/>
    <w:rsid w:val="00AF60EC"/>
    <w:rsid w:val="00AF7FC5"/>
    <w:rsid w:val="00B01414"/>
    <w:rsid w:val="00B11965"/>
    <w:rsid w:val="00B173C6"/>
    <w:rsid w:val="00B25A83"/>
    <w:rsid w:val="00B43B95"/>
    <w:rsid w:val="00B44620"/>
    <w:rsid w:val="00B46E80"/>
    <w:rsid w:val="00B663EA"/>
    <w:rsid w:val="00B676F1"/>
    <w:rsid w:val="00B719D5"/>
    <w:rsid w:val="00B739B0"/>
    <w:rsid w:val="00B77B3A"/>
    <w:rsid w:val="00BB7E2A"/>
    <w:rsid w:val="00BD1359"/>
    <w:rsid w:val="00BD263F"/>
    <w:rsid w:val="00BF0759"/>
    <w:rsid w:val="00BF59D0"/>
    <w:rsid w:val="00BF72A5"/>
    <w:rsid w:val="00BF78A5"/>
    <w:rsid w:val="00C11C1B"/>
    <w:rsid w:val="00C21502"/>
    <w:rsid w:val="00C22204"/>
    <w:rsid w:val="00C444C2"/>
    <w:rsid w:val="00C45391"/>
    <w:rsid w:val="00C4602D"/>
    <w:rsid w:val="00C51607"/>
    <w:rsid w:val="00C5343C"/>
    <w:rsid w:val="00C56DEF"/>
    <w:rsid w:val="00C56F75"/>
    <w:rsid w:val="00C65467"/>
    <w:rsid w:val="00C7116A"/>
    <w:rsid w:val="00C726FA"/>
    <w:rsid w:val="00C750C1"/>
    <w:rsid w:val="00C77BEA"/>
    <w:rsid w:val="00CA13AB"/>
    <w:rsid w:val="00CC1DDE"/>
    <w:rsid w:val="00CC3748"/>
    <w:rsid w:val="00CC7338"/>
    <w:rsid w:val="00CD17CC"/>
    <w:rsid w:val="00CE3B1A"/>
    <w:rsid w:val="00CE3EF3"/>
    <w:rsid w:val="00CE4F61"/>
    <w:rsid w:val="00CF05F4"/>
    <w:rsid w:val="00CF0E61"/>
    <w:rsid w:val="00CF47AC"/>
    <w:rsid w:val="00CF67EA"/>
    <w:rsid w:val="00CF7A97"/>
    <w:rsid w:val="00CF7FDB"/>
    <w:rsid w:val="00D007A2"/>
    <w:rsid w:val="00D13480"/>
    <w:rsid w:val="00D1652E"/>
    <w:rsid w:val="00D35CEC"/>
    <w:rsid w:val="00D36BE7"/>
    <w:rsid w:val="00D4496D"/>
    <w:rsid w:val="00D6215C"/>
    <w:rsid w:val="00D62ABB"/>
    <w:rsid w:val="00D751B8"/>
    <w:rsid w:val="00D8339F"/>
    <w:rsid w:val="00DB15C3"/>
    <w:rsid w:val="00DB29B7"/>
    <w:rsid w:val="00DC3EE0"/>
    <w:rsid w:val="00DD00C7"/>
    <w:rsid w:val="00DE45AB"/>
    <w:rsid w:val="00DE7FC4"/>
    <w:rsid w:val="00E01CB0"/>
    <w:rsid w:val="00E04DB5"/>
    <w:rsid w:val="00E05A52"/>
    <w:rsid w:val="00E15617"/>
    <w:rsid w:val="00E2087B"/>
    <w:rsid w:val="00E22420"/>
    <w:rsid w:val="00E303F8"/>
    <w:rsid w:val="00E32BB5"/>
    <w:rsid w:val="00E405E6"/>
    <w:rsid w:val="00E44926"/>
    <w:rsid w:val="00E51BA0"/>
    <w:rsid w:val="00E653A9"/>
    <w:rsid w:val="00E65C8B"/>
    <w:rsid w:val="00E71472"/>
    <w:rsid w:val="00E72188"/>
    <w:rsid w:val="00E76693"/>
    <w:rsid w:val="00E84991"/>
    <w:rsid w:val="00EA0FC2"/>
    <w:rsid w:val="00EA2F10"/>
    <w:rsid w:val="00EB7ADD"/>
    <w:rsid w:val="00EC4295"/>
    <w:rsid w:val="00EE4EA9"/>
    <w:rsid w:val="00EE7454"/>
    <w:rsid w:val="00EF1B9E"/>
    <w:rsid w:val="00EF1F64"/>
    <w:rsid w:val="00EF1F83"/>
    <w:rsid w:val="00F16CE8"/>
    <w:rsid w:val="00F21C1B"/>
    <w:rsid w:val="00F24B7E"/>
    <w:rsid w:val="00F25619"/>
    <w:rsid w:val="00F27252"/>
    <w:rsid w:val="00F32386"/>
    <w:rsid w:val="00F3765C"/>
    <w:rsid w:val="00F432B5"/>
    <w:rsid w:val="00F65AFA"/>
    <w:rsid w:val="00F72A27"/>
    <w:rsid w:val="00F74099"/>
    <w:rsid w:val="00F75A94"/>
    <w:rsid w:val="00F80716"/>
    <w:rsid w:val="00F8147B"/>
    <w:rsid w:val="00FC056E"/>
    <w:rsid w:val="00FC3FEC"/>
    <w:rsid w:val="00FC5303"/>
    <w:rsid w:val="00FF4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B3D109"/>
  <w15:chartTrackingRefBased/>
  <w15:docId w15:val="{D3C9251A-49D2-4277-8009-B8BF73716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35BD2"/>
    <w:rPr>
      <w:color w:val="808080"/>
    </w:rPr>
  </w:style>
  <w:style w:type="paragraph" w:styleId="a4">
    <w:name w:val="footnote text"/>
    <w:basedOn w:val="a"/>
    <w:link w:val="Char"/>
    <w:uiPriority w:val="99"/>
    <w:semiHidden/>
    <w:unhideWhenUsed/>
    <w:rsid w:val="00835BD2"/>
    <w:pPr>
      <w:snapToGrid w:val="0"/>
      <w:jc w:val="left"/>
    </w:pPr>
  </w:style>
  <w:style w:type="character" w:customStyle="1" w:styleId="Char">
    <w:name w:val="각주 텍스트 Char"/>
    <w:basedOn w:val="a0"/>
    <w:link w:val="a4"/>
    <w:uiPriority w:val="99"/>
    <w:semiHidden/>
    <w:rsid w:val="00835BD2"/>
  </w:style>
  <w:style w:type="character" w:styleId="a5">
    <w:name w:val="footnote reference"/>
    <w:basedOn w:val="a0"/>
    <w:uiPriority w:val="99"/>
    <w:semiHidden/>
    <w:unhideWhenUsed/>
    <w:rsid w:val="00835BD2"/>
    <w:rPr>
      <w:vertAlign w:val="superscript"/>
    </w:rPr>
  </w:style>
  <w:style w:type="character" w:styleId="a6">
    <w:name w:val="Hyperlink"/>
    <w:basedOn w:val="a0"/>
    <w:uiPriority w:val="99"/>
    <w:unhideWhenUsed/>
    <w:rsid w:val="00EC4295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EC4295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972C93"/>
    <w:pPr>
      <w:ind w:leftChars="400" w:left="800"/>
    </w:pPr>
  </w:style>
  <w:style w:type="paragraph" w:styleId="a9">
    <w:name w:val="header"/>
    <w:basedOn w:val="a"/>
    <w:link w:val="Char0"/>
    <w:uiPriority w:val="99"/>
    <w:unhideWhenUsed/>
    <w:rsid w:val="00B676F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B676F1"/>
  </w:style>
  <w:style w:type="paragraph" w:styleId="aa">
    <w:name w:val="footer"/>
    <w:basedOn w:val="a"/>
    <w:link w:val="Char1"/>
    <w:uiPriority w:val="99"/>
    <w:unhideWhenUsed/>
    <w:rsid w:val="00B676F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B676F1"/>
  </w:style>
  <w:style w:type="character" w:styleId="ab">
    <w:name w:val="FollowedHyperlink"/>
    <w:basedOn w:val="a0"/>
    <w:uiPriority w:val="99"/>
    <w:semiHidden/>
    <w:unhideWhenUsed/>
    <w:rsid w:val="00EF1F8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66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gilbo.com/news/articleView.html?idxno=9418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news1.kr/articles/5014390" TargetMode="External"/><Relationship Id="rId2" Type="http://schemas.openxmlformats.org/officeDocument/2006/relationships/hyperlink" Target="http://www.ggilbo.com/news/articleView.html?idxno=941800" TargetMode="External"/><Relationship Id="rId1" Type="http://schemas.openxmlformats.org/officeDocument/2006/relationships/hyperlink" Target="https://news.mt.co.kr/mtview.php?no=2023032814051090486" TargetMode="External"/><Relationship Id="rId5" Type="http://schemas.openxmlformats.org/officeDocument/2006/relationships/hyperlink" Target="https://www.youthassembly.kr/news/621319" TargetMode="External"/><Relationship Id="rId4" Type="http://schemas.openxmlformats.org/officeDocument/2006/relationships/hyperlink" Target="http://news.koreanbar.or.kr/news/articleView.html?idxno=26607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6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 다은</dc:creator>
  <cp:keywords/>
  <dc:description/>
  <cp:lastModifiedBy>정 다은</cp:lastModifiedBy>
  <cp:revision>322</cp:revision>
  <dcterms:created xsi:type="dcterms:W3CDTF">2023-05-18T04:55:00Z</dcterms:created>
  <dcterms:modified xsi:type="dcterms:W3CDTF">2023-06-08T05:15:00Z</dcterms:modified>
</cp:coreProperties>
</file>