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47F57" w14:textId="7AB03CE0" w:rsidR="007E011A" w:rsidRPr="00C200EA" w:rsidRDefault="0020538F" w:rsidP="0020538F">
      <w:pPr>
        <w:jc w:val="center"/>
        <w:rPr>
          <w:b/>
          <w:bCs/>
          <w:sz w:val="28"/>
          <w:szCs w:val="28"/>
        </w:rPr>
      </w:pPr>
      <w:r w:rsidRPr="00C200EA">
        <w:rPr>
          <w:rFonts w:hint="eastAsia"/>
          <w:b/>
          <w:bCs/>
          <w:sz w:val="28"/>
          <w:szCs w:val="28"/>
        </w:rPr>
        <w:t>백신 패스의 정당성</w:t>
      </w:r>
    </w:p>
    <w:p w14:paraId="561C4BD1" w14:textId="74AE4300" w:rsidR="0020538F" w:rsidRDefault="0020538F" w:rsidP="0020538F">
      <w:pPr>
        <w:jc w:val="right"/>
      </w:pPr>
      <w:r>
        <w:rPr>
          <w:rFonts w:hint="eastAsia"/>
        </w:rPr>
        <w:t>2</w:t>
      </w:r>
      <w:r>
        <w:t xml:space="preserve">02111666 </w:t>
      </w:r>
      <w:r>
        <w:rPr>
          <w:rFonts w:hint="eastAsia"/>
        </w:rPr>
        <w:t>김수연</w:t>
      </w:r>
    </w:p>
    <w:p w14:paraId="5C4D5C5F" w14:textId="7E3CDA4B" w:rsidR="0020538F" w:rsidRPr="00C200EA" w:rsidRDefault="0020538F" w:rsidP="0020538F">
      <w:pPr>
        <w:jc w:val="left"/>
        <w:rPr>
          <w:b/>
          <w:bCs/>
          <w:sz w:val="24"/>
          <w:szCs w:val="24"/>
        </w:rPr>
      </w:pPr>
      <w:r w:rsidRPr="00C200EA">
        <w:rPr>
          <w:rFonts w:hint="eastAsia"/>
          <w:b/>
          <w:bCs/>
          <w:sz w:val="24"/>
          <w:szCs w:val="24"/>
        </w:rPr>
        <w:t>서론</w:t>
      </w:r>
    </w:p>
    <w:p w14:paraId="7F8F6F5F" w14:textId="2BAFB866" w:rsidR="0020538F" w:rsidRDefault="0020538F" w:rsidP="0020538F">
      <w:pPr>
        <w:jc w:val="left"/>
      </w:pPr>
      <w:r>
        <w:t xml:space="preserve"> </w:t>
      </w:r>
      <w:r>
        <w:rPr>
          <w:rFonts w:hint="eastAsia"/>
        </w:rPr>
        <w:t>코로나로 인한 팬데믹으로 최근 백신 패스가 도입되면서 그것의 정당성에 대해 많은 의견이 나오고 있는 상황이다.</w:t>
      </w:r>
      <w:r>
        <w:t xml:space="preserve"> </w:t>
      </w:r>
      <w:r>
        <w:rPr>
          <w:rFonts w:hint="eastAsia"/>
        </w:rPr>
        <w:t xml:space="preserve">먼저 </w:t>
      </w:r>
      <w:r w:rsidRPr="0020538F">
        <w:rPr>
          <w:rFonts w:hint="eastAsia"/>
        </w:rPr>
        <w:t>백신</w:t>
      </w:r>
      <w:r w:rsidRPr="0020538F">
        <w:t xml:space="preserve"> 패스</w:t>
      </w:r>
      <w:r>
        <w:rPr>
          <w:rFonts w:hint="eastAsia"/>
        </w:rPr>
        <w:t>란</w:t>
      </w:r>
      <w:r w:rsidRPr="0020538F">
        <w:t xml:space="preserve"> 코로나19 백신 접종을 완료하거나 코로나19 음성을 확인했다는 일종의 증명서</w:t>
      </w:r>
      <w:r>
        <w:rPr>
          <w:rFonts w:hint="eastAsia"/>
        </w:rPr>
        <w:t>를 말한다</w:t>
      </w:r>
      <w:r w:rsidRPr="0020538F">
        <w:t>. 이는</w:t>
      </w:r>
      <w:r>
        <w:rPr>
          <w:rFonts w:hint="eastAsia"/>
        </w:rPr>
        <w:t xml:space="preserve"> </w:t>
      </w:r>
      <w:r w:rsidRPr="0020538F">
        <w:t>'단계적 일상회복(위드 코로나)' 방안 중 하나로, 집단감염 우려가 높다고 판단되는 다중이용시설에 출입할 때 백신 접종 완료 또는 코로나19 음성을 증명하도록 하는 것이다.</w:t>
      </w:r>
      <w:r>
        <w:t xml:space="preserve"> </w:t>
      </w:r>
      <w:r>
        <w:rPr>
          <w:rFonts w:hint="eastAsia"/>
        </w:rPr>
        <w:t xml:space="preserve">우리나라에서는 </w:t>
      </w:r>
      <w:r w:rsidRPr="0020538F">
        <w:t>2021년 11월 1일부터 시행</w:t>
      </w:r>
      <w:r>
        <w:rPr>
          <w:rFonts w:hint="eastAsia"/>
        </w:rPr>
        <w:t>되기 시작하였고 미국,</w:t>
      </w:r>
      <w:r>
        <w:t xml:space="preserve"> </w:t>
      </w:r>
      <w:r>
        <w:rPr>
          <w:rFonts w:hint="eastAsia"/>
        </w:rPr>
        <w:t>이탈리아,</w:t>
      </w:r>
      <w:r>
        <w:t xml:space="preserve"> </w:t>
      </w:r>
      <w:r>
        <w:rPr>
          <w:rFonts w:hint="eastAsia"/>
        </w:rPr>
        <w:t>독일 등 여러 유럽 국가도 시행하고 있다.</w:t>
      </w:r>
      <w:r>
        <w:t xml:space="preserve"> </w:t>
      </w:r>
      <w:r w:rsidR="00156EFD">
        <w:rPr>
          <w:rFonts w:hint="eastAsia"/>
        </w:rPr>
        <w:t>이러한</w:t>
      </w:r>
      <w:r w:rsidRPr="0020538F">
        <w:t xml:space="preserve"> 방역 조치를 다시 강화</w:t>
      </w:r>
      <w:r w:rsidR="00156EFD">
        <w:rPr>
          <w:rFonts w:hint="eastAsia"/>
        </w:rPr>
        <w:t>로 인해</w:t>
      </w:r>
      <w:r w:rsidRPr="0020538F">
        <w:t xml:space="preserve"> 유럽에서는 이에 항의하는 시위가 벌어지고 있다.</w:t>
      </w:r>
    </w:p>
    <w:p w14:paraId="0F41F74D" w14:textId="04B89663" w:rsidR="00156EFD" w:rsidRDefault="00156EFD" w:rsidP="00156EFD">
      <w:pPr>
        <w:jc w:val="left"/>
      </w:pPr>
      <w:r>
        <w:t xml:space="preserve">오스트리아 빈에서는 약 4만 명이 모여 정부의 방역 조치에 항의하는 시위를 벌였다. </w:t>
      </w:r>
      <w:r>
        <w:rPr>
          <w:rFonts w:hint="eastAsia"/>
        </w:rPr>
        <w:t>오스트리아 시위대는</w:t>
      </w:r>
      <w:r>
        <w:t xml:space="preserve"> "내가 결정하겠다" "오스트리아를 다시 위대하게"라는 문구가 적힌 플래카드를 들</w:t>
      </w:r>
      <w:r>
        <w:rPr>
          <w:rFonts w:hint="eastAsia"/>
        </w:rPr>
        <w:t>고 백신을 맞는 것은 자신의 선택이고 강요해서는 안된다는 것을 주장했다</w:t>
      </w:r>
      <w:r>
        <w:t xml:space="preserve">. </w:t>
      </w:r>
      <w:r>
        <w:rPr>
          <w:rFonts w:hint="eastAsia"/>
        </w:rPr>
        <w:t xml:space="preserve">또한 </w:t>
      </w:r>
      <w:r>
        <w:t>네덜란드 중부 위트레흐트에서도 수 천명이 코로나19 제한 조치에 대해 항의하기 위해 시위에 나섰다.</w:t>
      </w:r>
      <w:r>
        <w:rPr>
          <w:rFonts w:hint="eastAsia"/>
        </w:rPr>
        <w:t xml:space="preserve"> 네덜란드 시위대는</w:t>
      </w:r>
      <w:r>
        <w:t xml:space="preserve"> "지금, 의학적 자유를!"이라는 내용의 현수막과 네덜란드 국기를 들고 행진</w:t>
      </w:r>
      <w:r>
        <w:rPr>
          <w:rFonts w:hint="eastAsia"/>
        </w:rPr>
        <w:t>하며 역시 백신은 개인의 자유라는 것을 주장하며 백신 패스를 반대하고 있다.</w:t>
      </w:r>
      <w:r w:rsidR="00E86BEC">
        <w:rPr>
          <w:rStyle w:val="a4"/>
        </w:rPr>
        <w:footnoteReference w:id="1"/>
      </w:r>
      <w:r w:rsidR="00E86BEC">
        <w:t xml:space="preserve"> </w:t>
      </w:r>
      <w:r w:rsidR="00E86BEC">
        <w:rPr>
          <w:rFonts w:hint="eastAsia"/>
        </w:rPr>
        <w:t>위의 의견과 같이 백신 패스가 정말 부당하다고 할 수 있을까?</w:t>
      </w:r>
      <w:r w:rsidR="00E86BEC">
        <w:t xml:space="preserve"> </w:t>
      </w:r>
    </w:p>
    <w:p w14:paraId="386E0EDC" w14:textId="13187B87" w:rsidR="00E86BEC" w:rsidRPr="00C200EA" w:rsidRDefault="00E86BEC" w:rsidP="00156EFD">
      <w:pPr>
        <w:jc w:val="left"/>
        <w:rPr>
          <w:b/>
          <w:bCs/>
          <w:sz w:val="24"/>
          <w:szCs w:val="24"/>
        </w:rPr>
      </w:pPr>
      <w:r w:rsidRPr="00C200EA">
        <w:rPr>
          <w:rFonts w:hint="eastAsia"/>
          <w:b/>
          <w:bCs/>
          <w:sz w:val="24"/>
          <w:szCs w:val="24"/>
        </w:rPr>
        <w:t>본론</w:t>
      </w:r>
    </w:p>
    <w:p w14:paraId="2D47AE61" w14:textId="2E4303C0" w:rsidR="00E86BEC" w:rsidRDefault="00E86BEC" w:rsidP="00156EFD">
      <w:pPr>
        <w:jc w:val="left"/>
        <w:rPr>
          <w:b/>
          <w:bCs/>
          <w:sz w:val="24"/>
          <w:szCs w:val="24"/>
        </w:rPr>
      </w:pPr>
      <w:r w:rsidRPr="00C200EA">
        <w:rPr>
          <w:rFonts w:hint="eastAsia"/>
          <w:b/>
          <w:bCs/>
          <w:sz w:val="24"/>
          <w:szCs w:val="24"/>
        </w:rPr>
        <w:t>1</w:t>
      </w:r>
      <w:r w:rsidRPr="00C200EA">
        <w:rPr>
          <w:b/>
          <w:bCs/>
          <w:sz w:val="24"/>
          <w:szCs w:val="24"/>
        </w:rPr>
        <w:t>.</w:t>
      </w:r>
      <w:r>
        <w:t xml:space="preserve"> </w:t>
      </w:r>
      <w:r w:rsidR="00C200EA" w:rsidRPr="00C200EA">
        <w:rPr>
          <w:rFonts w:hint="eastAsia"/>
          <w:b/>
          <w:bCs/>
          <w:sz w:val="24"/>
          <w:szCs w:val="24"/>
        </w:rPr>
        <w:t>기본권의 제한 조건</w:t>
      </w:r>
    </w:p>
    <w:p w14:paraId="5BF3A80D" w14:textId="021204B4" w:rsidR="00C200EA" w:rsidRDefault="00C200EA" w:rsidP="00156EFD">
      <w:pPr>
        <w:jc w:val="left"/>
        <w:rPr>
          <w:szCs w:val="20"/>
        </w:rPr>
      </w:pPr>
      <w:r w:rsidRPr="00C200EA">
        <w:rPr>
          <w:rFonts w:hint="eastAsia"/>
          <w:szCs w:val="20"/>
        </w:rPr>
        <w:t xml:space="preserve"> </w:t>
      </w:r>
      <w:r w:rsidR="005B062B">
        <w:rPr>
          <w:rFonts w:hint="eastAsia"/>
          <w:szCs w:val="20"/>
        </w:rPr>
        <w:t>백신 패스에 반대하는 사람들은 백신 패스가 민주국가에서 누릴 수 있는 자유권을 침해한다고 주장한다.</w:t>
      </w:r>
      <w:r w:rsidR="005B062B">
        <w:rPr>
          <w:szCs w:val="20"/>
        </w:rPr>
        <w:t xml:space="preserve"> </w:t>
      </w:r>
      <w:r w:rsidR="005B062B">
        <w:rPr>
          <w:rFonts w:hint="eastAsia"/>
          <w:szCs w:val="20"/>
        </w:rPr>
        <w:t xml:space="preserve">하지만 </w:t>
      </w:r>
      <w:r w:rsidR="00426FEA">
        <w:rPr>
          <w:rFonts w:hint="eastAsia"/>
          <w:szCs w:val="20"/>
        </w:rPr>
        <w:t>이러한 기본권도 제한할 수 있는 조건이 있다.</w:t>
      </w:r>
      <w:r w:rsidR="00426FEA">
        <w:rPr>
          <w:szCs w:val="20"/>
        </w:rPr>
        <w:t xml:space="preserve"> </w:t>
      </w:r>
      <w:r w:rsidR="00426FEA" w:rsidRPr="00426FEA">
        <w:rPr>
          <w:szCs w:val="20"/>
        </w:rPr>
        <w:t>그 조건은 첫째, 반드시 이루고자 하는 목표가 타당해야 하고 둘째, 같은 효력을 내는 다른 수단이 없어야 하고 셋째, 자유의 제한의 이점과 균형이 맞아야 한다는 것이다.</w:t>
      </w:r>
      <w:r w:rsidR="000D6AE4">
        <w:rPr>
          <w:rStyle w:val="a4"/>
          <w:szCs w:val="20"/>
        </w:rPr>
        <w:footnoteReference w:id="2"/>
      </w:r>
      <w:r w:rsidR="00426FEA" w:rsidRPr="00426FEA">
        <w:rPr>
          <w:szCs w:val="20"/>
        </w:rPr>
        <w:t xml:space="preserve"> </w:t>
      </w:r>
      <w:r w:rsidRPr="00C200EA">
        <w:rPr>
          <w:rFonts w:hint="eastAsia"/>
          <w:szCs w:val="20"/>
        </w:rPr>
        <w:t>헌법</w:t>
      </w:r>
      <w:r w:rsidRPr="00C200EA">
        <w:rPr>
          <w:szCs w:val="20"/>
        </w:rPr>
        <w:t xml:space="preserve"> 제37조 제2항</w:t>
      </w:r>
      <w:r w:rsidR="005B062B">
        <w:rPr>
          <w:rFonts w:hint="eastAsia"/>
          <w:szCs w:val="20"/>
        </w:rPr>
        <w:t>에서</w:t>
      </w:r>
      <w:r w:rsidR="00426FEA">
        <w:rPr>
          <w:rFonts w:hint="eastAsia"/>
          <w:szCs w:val="20"/>
        </w:rPr>
        <w:t>도</w:t>
      </w:r>
      <w:r w:rsidRPr="00C200EA">
        <w:rPr>
          <w:szCs w:val="20"/>
        </w:rPr>
        <w:t xml:space="preserve"> “국민의 모든 자유와 권리는 국가안전보장·질서유지 또는 공공복리를 위하여 필요한 경우에 한하여 법률로써 제한할 수 있으며, 제한하는 경우에도 자유와 권리의 본질적인 내용을 침해할 수 없다”라고</w:t>
      </w:r>
      <w:r w:rsidR="005B062B">
        <w:rPr>
          <w:szCs w:val="20"/>
        </w:rPr>
        <w:t xml:space="preserve"> </w:t>
      </w:r>
      <w:r w:rsidR="005B062B">
        <w:rPr>
          <w:rFonts w:hint="eastAsia"/>
          <w:szCs w:val="20"/>
        </w:rPr>
        <w:t>기본권을 제한할 수 있는 조건이 쓰여있다.</w:t>
      </w:r>
      <w:r w:rsidR="00426FEA">
        <w:rPr>
          <w:szCs w:val="20"/>
        </w:rPr>
        <w:t xml:space="preserve"> </w:t>
      </w:r>
      <w:r w:rsidR="00426FEA">
        <w:rPr>
          <w:rFonts w:hint="eastAsia"/>
          <w:szCs w:val="20"/>
        </w:rPr>
        <w:t xml:space="preserve">백신 패스는 </w:t>
      </w:r>
      <w:r w:rsidR="00426FEA" w:rsidRPr="00426FEA">
        <w:rPr>
          <w:rFonts w:hint="eastAsia"/>
          <w:szCs w:val="20"/>
        </w:rPr>
        <w:t>접종</w:t>
      </w:r>
      <w:r w:rsidR="00426FEA" w:rsidRPr="00426FEA">
        <w:rPr>
          <w:szCs w:val="20"/>
        </w:rPr>
        <w:t xml:space="preserve"> 완료자의 일상회복을 지원하고, 상대적으로 감염 위험도 및 위중증율·치명률이 높은 미접종자의 유행 확산을 차단하기 위</w:t>
      </w:r>
      <w:r w:rsidR="00426FEA">
        <w:rPr>
          <w:rFonts w:hint="eastAsia"/>
          <w:szCs w:val="20"/>
        </w:rPr>
        <w:t>해 실시되고 있는 정책이고 현재 코로나로 인한 팬데믹을 막을 방안은 백신이 유일하기 때문에 백신 패스는 최선의 선택이</w:t>
      </w:r>
      <w:r w:rsidR="002B389A">
        <w:rPr>
          <w:rFonts w:hint="eastAsia"/>
          <w:szCs w:val="20"/>
        </w:rPr>
        <w:t xml:space="preserve">라 </w:t>
      </w:r>
      <w:r w:rsidR="002B389A">
        <w:rPr>
          <w:rFonts w:hint="eastAsia"/>
          <w:szCs w:val="20"/>
        </w:rPr>
        <w:lastRenderedPageBreak/>
        <w:t>할 수 있다.</w:t>
      </w:r>
      <w:r w:rsidR="002B389A">
        <w:rPr>
          <w:szCs w:val="20"/>
        </w:rPr>
        <w:t xml:space="preserve"> </w:t>
      </w:r>
      <w:r w:rsidR="00426FEA">
        <w:rPr>
          <w:rFonts w:hint="eastAsia"/>
          <w:szCs w:val="20"/>
        </w:rPr>
        <w:t xml:space="preserve">또한 백신 패스로 </w:t>
      </w:r>
      <w:r w:rsidR="000D6AE4">
        <w:rPr>
          <w:rFonts w:hint="eastAsia"/>
          <w:szCs w:val="20"/>
        </w:rPr>
        <w:t>개인의 자유를 제한함으로써</w:t>
      </w:r>
      <w:r w:rsidR="00426FEA">
        <w:rPr>
          <w:rFonts w:hint="eastAsia"/>
          <w:szCs w:val="20"/>
        </w:rPr>
        <w:t xml:space="preserve"> </w:t>
      </w:r>
      <w:r w:rsidR="000D6AE4">
        <w:rPr>
          <w:rFonts w:hint="eastAsia"/>
          <w:szCs w:val="20"/>
        </w:rPr>
        <w:t xml:space="preserve">현재 심각한 </w:t>
      </w:r>
      <w:r w:rsidR="00426FEA">
        <w:rPr>
          <w:rFonts w:hint="eastAsia"/>
          <w:szCs w:val="20"/>
        </w:rPr>
        <w:t>코로나 확진세를 낮출 가능성이 있고</w:t>
      </w:r>
      <w:r w:rsidR="00426FEA">
        <w:rPr>
          <w:szCs w:val="20"/>
        </w:rPr>
        <w:t xml:space="preserve">, </w:t>
      </w:r>
      <w:r w:rsidR="00426FEA">
        <w:rPr>
          <w:rFonts w:hint="eastAsia"/>
          <w:szCs w:val="20"/>
        </w:rPr>
        <w:t>백신을 통해 집단 면역이 형성됨으로써 사회 전반에 큰 도움을 줄 수 있다.</w:t>
      </w:r>
      <w:r w:rsidR="00426FEA">
        <w:rPr>
          <w:szCs w:val="20"/>
        </w:rPr>
        <w:t xml:space="preserve"> </w:t>
      </w:r>
      <w:r w:rsidR="00D81E87">
        <w:rPr>
          <w:rFonts w:hint="eastAsia"/>
          <w:szCs w:val="20"/>
        </w:rPr>
        <w:t>백신 패스는 위의 기본권을 제한할 수 있는 조건에 해당되므로 이 제도는 정당하다고 볼 수 있다.</w:t>
      </w:r>
    </w:p>
    <w:p w14:paraId="6A654CB2" w14:textId="5479D738" w:rsidR="000D6AE4" w:rsidRDefault="000D6AE4" w:rsidP="00156EFD">
      <w:pPr>
        <w:jc w:val="left"/>
        <w:rPr>
          <w:b/>
          <w:bCs/>
          <w:sz w:val="24"/>
          <w:szCs w:val="24"/>
        </w:rPr>
      </w:pPr>
      <w:r w:rsidRPr="000D6AE4">
        <w:rPr>
          <w:rFonts w:hint="eastAsia"/>
          <w:b/>
          <w:bCs/>
          <w:sz w:val="24"/>
          <w:szCs w:val="24"/>
        </w:rPr>
        <w:t>1</w:t>
      </w:r>
      <w:r w:rsidRPr="000D6AE4">
        <w:rPr>
          <w:b/>
          <w:bCs/>
          <w:sz w:val="24"/>
          <w:szCs w:val="24"/>
        </w:rPr>
        <w:t>-1</w:t>
      </w:r>
      <w:r w:rsidR="007A4009">
        <w:rPr>
          <w:b/>
          <w:bCs/>
          <w:sz w:val="24"/>
          <w:szCs w:val="24"/>
        </w:rPr>
        <w:t>.</w:t>
      </w:r>
      <w:r w:rsidR="002B389A">
        <w:rPr>
          <w:b/>
          <w:bCs/>
          <w:sz w:val="24"/>
          <w:szCs w:val="24"/>
        </w:rPr>
        <w:t xml:space="preserve"> </w:t>
      </w:r>
      <w:r w:rsidR="002B389A">
        <w:rPr>
          <w:rFonts w:hint="eastAsia"/>
          <w:b/>
          <w:bCs/>
          <w:sz w:val="24"/>
          <w:szCs w:val="24"/>
        </w:rPr>
        <w:t>백신패스는 기본권을 침해하</w:t>
      </w:r>
      <w:r w:rsidR="00F23CF3">
        <w:rPr>
          <w:rFonts w:hint="eastAsia"/>
          <w:b/>
          <w:bCs/>
          <w:sz w:val="24"/>
          <w:szCs w:val="24"/>
        </w:rPr>
        <w:t>지 않는다</w:t>
      </w:r>
    </w:p>
    <w:p w14:paraId="2EAA7451" w14:textId="37764720" w:rsidR="00F23CF3" w:rsidRDefault="002B389A" w:rsidP="00F23CF3">
      <w:pPr>
        <w:ind w:leftChars="100" w:left="200"/>
        <w:jc w:val="left"/>
        <w:rPr>
          <w:szCs w:val="20"/>
        </w:rPr>
      </w:pPr>
      <w:r>
        <w:rPr>
          <w:rFonts w:hint="eastAsia"/>
          <w:szCs w:val="20"/>
        </w:rPr>
        <w:t>백신 패스는 미접종자</w:t>
      </w:r>
      <w:r w:rsidR="00F23CF3">
        <w:rPr>
          <w:rFonts w:hint="eastAsia"/>
          <w:szCs w:val="20"/>
        </w:rPr>
        <w:t xml:space="preserve">를 차별하거나 불이익을 주는 것이 아니라 </w:t>
      </w:r>
      <w:r w:rsidRPr="002B389A">
        <w:rPr>
          <w:rFonts w:hint="eastAsia"/>
          <w:szCs w:val="20"/>
        </w:rPr>
        <w:t>백신</w:t>
      </w:r>
      <w:r w:rsidR="00F23CF3">
        <w:rPr>
          <w:rFonts w:hint="eastAsia"/>
          <w:szCs w:val="20"/>
        </w:rPr>
        <w:t>을</w:t>
      </w:r>
      <w:r w:rsidRPr="002B389A">
        <w:rPr>
          <w:szCs w:val="20"/>
        </w:rPr>
        <w:t xml:space="preserve"> 맞은 사람</w:t>
      </w:r>
      <w:r w:rsidR="00F23CF3">
        <w:rPr>
          <w:rFonts w:hint="eastAsia"/>
          <w:szCs w:val="20"/>
        </w:rPr>
        <w:t>에게</w:t>
      </w:r>
      <w:r w:rsidR="00F23CF3">
        <w:rPr>
          <w:szCs w:val="20"/>
        </w:rPr>
        <w:t xml:space="preserve"> </w:t>
      </w:r>
      <w:r w:rsidR="00F23CF3">
        <w:rPr>
          <w:rFonts w:hint="eastAsia"/>
          <w:szCs w:val="20"/>
        </w:rPr>
        <w:t xml:space="preserve">약간의이득을 주는 것이다. 왜냐하면 </w:t>
      </w:r>
      <w:r w:rsidRPr="002B389A">
        <w:rPr>
          <w:rFonts w:hint="eastAsia"/>
          <w:szCs w:val="20"/>
        </w:rPr>
        <w:t>사실</w:t>
      </w:r>
      <w:r w:rsidRPr="002B389A">
        <w:rPr>
          <w:szCs w:val="20"/>
        </w:rPr>
        <w:t xml:space="preserve"> 백신 접종은 그 혜택이 백신을 맞은 사람에게 온전히 종속되지 않으며, 심지어 백신을 맞는 사람에게 돌아가는 혜택이 매우 미미</w:t>
      </w:r>
      <w:r w:rsidR="00A10EB4">
        <w:rPr>
          <w:rFonts w:hint="eastAsia"/>
          <w:szCs w:val="20"/>
        </w:rPr>
        <w:t>하다.</w:t>
      </w:r>
      <w:r w:rsidR="00A10EB4">
        <w:rPr>
          <w:szCs w:val="20"/>
        </w:rPr>
        <w:t xml:space="preserve"> </w:t>
      </w:r>
      <w:r w:rsidR="00A10EB4">
        <w:rPr>
          <w:rFonts w:hint="eastAsia"/>
          <w:szCs w:val="20"/>
        </w:rPr>
        <w:t>그럼에도 불구하고 백신을 맞은 사람들은 오직 개인의 안전을 위해서만이 아니라 타인에게 비의도적으로 피해를 주는 상황을 피하기 위해 결정을 내린 것이 사실이 이타적인 행위이기 때문이다.</w:t>
      </w:r>
    </w:p>
    <w:p w14:paraId="46AA8D8C" w14:textId="21B5ED09" w:rsidR="000D6AE4" w:rsidRPr="000D6AE4" w:rsidRDefault="00A10EB4" w:rsidP="003A62F5">
      <w:pPr>
        <w:jc w:val="left"/>
        <w:rPr>
          <w:b/>
          <w:bCs/>
          <w:sz w:val="24"/>
          <w:szCs w:val="24"/>
        </w:rPr>
      </w:pPr>
      <w:r>
        <w:rPr>
          <w:rFonts w:hint="eastAsia"/>
          <w:szCs w:val="20"/>
        </w:rPr>
        <w:t xml:space="preserve"> 미접종자도 </w:t>
      </w:r>
      <w:r w:rsidRPr="00A10EB4">
        <w:rPr>
          <w:szCs w:val="20"/>
        </w:rPr>
        <w:t xml:space="preserve">48시간 내 선별진료소·임시선별검사소·의료기관 등에서 받은 유전자증폭(PCR) 검사 음성 확인서를 제시하면 시설 출입에 </w:t>
      </w:r>
      <w:r w:rsidR="003A62F5">
        <w:rPr>
          <w:rFonts w:hint="eastAsia"/>
          <w:szCs w:val="20"/>
        </w:rPr>
        <w:t xml:space="preserve">아무런 </w:t>
      </w:r>
      <w:r w:rsidRPr="00A10EB4">
        <w:rPr>
          <w:szCs w:val="20"/>
        </w:rPr>
        <w:t>제한을 받지 않는다. 또한 만 18세 이하 아동·청소년, 완치자, 의학적 사유에 의한 백신접종 예외자는 방역패스 예외 대상이므로 증명서가 없어도 시설 출입에 제한을 받지 않는다.</w:t>
      </w:r>
      <w:r w:rsidR="003A62F5">
        <w:rPr>
          <w:rStyle w:val="a4"/>
          <w:szCs w:val="20"/>
        </w:rPr>
        <w:footnoteReference w:id="3"/>
      </w:r>
      <w:r w:rsidR="003A62F5">
        <w:rPr>
          <w:szCs w:val="20"/>
        </w:rPr>
        <w:t xml:space="preserve"> </w:t>
      </w:r>
      <w:r w:rsidR="003A62F5">
        <w:rPr>
          <w:rFonts w:hint="eastAsia"/>
          <w:szCs w:val="20"/>
        </w:rPr>
        <w:t>유전자증폭(</w:t>
      </w:r>
      <w:r w:rsidR="003A62F5">
        <w:rPr>
          <w:szCs w:val="20"/>
        </w:rPr>
        <w:t xml:space="preserve">PCR) </w:t>
      </w:r>
      <w:r w:rsidR="003A62F5">
        <w:rPr>
          <w:rFonts w:hint="eastAsia"/>
          <w:szCs w:val="20"/>
        </w:rPr>
        <w:t>검사</w:t>
      </w:r>
      <w:r w:rsidR="00376F3C">
        <w:rPr>
          <w:rFonts w:hint="eastAsia"/>
          <w:szCs w:val="20"/>
        </w:rPr>
        <w:t xml:space="preserve"> 또한</w:t>
      </w:r>
      <w:r w:rsidR="003A62F5">
        <w:rPr>
          <w:rFonts w:hint="eastAsia"/>
          <w:szCs w:val="20"/>
        </w:rPr>
        <w:t xml:space="preserve"> 현재 무료로 진행되고 있는 상황이므로 </w:t>
      </w:r>
      <w:r w:rsidR="007A4009">
        <w:rPr>
          <w:rFonts w:hint="eastAsia"/>
          <w:szCs w:val="20"/>
        </w:rPr>
        <w:t xml:space="preserve">검사를 할 때 </w:t>
      </w:r>
      <w:r w:rsidR="003A62F5">
        <w:rPr>
          <w:rFonts w:hint="eastAsia"/>
          <w:szCs w:val="20"/>
        </w:rPr>
        <w:t xml:space="preserve">경제적 부담도 </w:t>
      </w:r>
      <w:r w:rsidR="007A4009">
        <w:rPr>
          <w:rFonts w:hint="eastAsia"/>
          <w:szCs w:val="20"/>
        </w:rPr>
        <w:t>느끼지 않아도 된다</w:t>
      </w:r>
      <w:r w:rsidR="003A62F5">
        <w:rPr>
          <w:rFonts w:hint="eastAsia"/>
          <w:szCs w:val="20"/>
        </w:rPr>
        <w:t>.</w:t>
      </w:r>
      <w:r w:rsidR="003A62F5">
        <w:rPr>
          <w:szCs w:val="20"/>
        </w:rPr>
        <w:t xml:space="preserve"> </w:t>
      </w:r>
      <w:r w:rsidR="007A4009" w:rsidRPr="007A4009">
        <w:rPr>
          <w:rFonts w:hint="eastAsia"/>
          <w:szCs w:val="20"/>
        </w:rPr>
        <w:t>그리고</w:t>
      </w:r>
      <w:r w:rsidR="007A4009" w:rsidRPr="007A4009">
        <w:rPr>
          <w:szCs w:val="20"/>
        </w:rPr>
        <w:t xml:space="preserve"> 정부는 다른 예방접종의 경우에도 어떤 의료 행위를 받을지 ‘나 자신’이 선택하는 것과 마찬가지로, 코로나19 예방접종 여부도 개인의 선택임을 강조하고 있다.</w:t>
      </w:r>
      <w:r w:rsidR="007A4009">
        <w:rPr>
          <w:rStyle w:val="a4"/>
          <w:szCs w:val="20"/>
        </w:rPr>
        <w:footnoteReference w:id="4"/>
      </w:r>
      <w:r w:rsidR="007A4009">
        <w:rPr>
          <w:szCs w:val="20"/>
        </w:rPr>
        <w:t xml:space="preserve"> </w:t>
      </w:r>
      <w:r w:rsidR="003A62F5">
        <w:rPr>
          <w:rFonts w:hint="eastAsia"/>
          <w:szCs w:val="20"/>
        </w:rPr>
        <w:t xml:space="preserve">따라서 </w:t>
      </w:r>
      <w:r w:rsidR="003A62F5" w:rsidRPr="003A62F5">
        <w:rPr>
          <w:rFonts w:hint="eastAsia"/>
          <w:szCs w:val="20"/>
        </w:rPr>
        <w:t>이와</w:t>
      </w:r>
      <w:r w:rsidR="003A62F5" w:rsidRPr="003A62F5">
        <w:rPr>
          <w:szCs w:val="20"/>
        </w:rPr>
        <w:t xml:space="preserve"> 같은 이유로 백신 패스는 백신 접종자들에게 </w:t>
      </w:r>
      <w:r w:rsidR="003A62F5">
        <w:rPr>
          <w:rFonts w:hint="eastAsia"/>
          <w:szCs w:val="20"/>
        </w:rPr>
        <w:t xml:space="preserve">약간의 </w:t>
      </w:r>
      <w:r w:rsidR="003A62F5" w:rsidRPr="003A62F5">
        <w:rPr>
          <w:szCs w:val="20"/>
        </w:rPr>
        <w:t>이득을 주는 것이지 미접종자</w:t>
      </w:r>
      <w:r w:rsidR="003A62F5">
        <w:rPr>
          <w:rFonts w:hint="eastAsia"/>
          <w:szCs w:val="20"/>
        </w:rPr>
        <w:t>들</w:t>
      </w:r>
      <w:r w:rsidR="003A62F5" w:rsidRPr="003A62F5">
        <w:rPr>
          <w:szCs w:val="20"/>
        </w:rPr>
        <w:t xml:space="preserve">에게 불이익을 주거나 기본권을 </w:t>
      </w:r>
      <w:r w:rsidR="003A62F5">
        <w:rPr>
          <w:rFonts w:hint="eastAsia"/>
          <w:szCs w:val="20"/>
        </w:rPr>
        <w:t>제한</w:t>
      </w:r>
      <w:r w:rsidR="003A62F5" w:rsidRPr="003A62F5">
        <w:rPr>
          <w:szCs w:val="20"/>
        </w:rPr>
        <w:t>하는 것이 아님을 알 수 있다.</w:t>
      </w:r>
    </w:p>
    <w:p w14:paraId="76E8DCF3" w14:textId="54BFA375" w:rsidR="00E86BEC" w:rsidRDefault="007A4009" w:rsidP="00156EFD">
      <w:pPr>
        <w:jc w:val="left"/>
        <w:rPr>
          <w:b/>
          <w:bCs/>
          <w:sz w:val="24"/>
          <w:szCs w:val="24"/>
        </w:rPr>
      </w:pPr>
      <w:r w:rsidRPr="007A4009">
        <w:rPr>
          <w:rFonts w:hint="eastAsia"/>
          <w:b/>
          <w:bCs/>
          <w:sz w:val="24"/>
          <w:szCs w:val="24"/>
        </w:rPr>
        <w:t>2</w:t>
      </w:r>
      <w:r w:rsidRPr="007A4009">
        <w:rPr>
          <w:b/>
          <w:bCs/>
          <w:sz w:val="24"/>
          <w:szCs w:val="24"/>
        </w:rPr>
        <w:t xml:space="preserve">. </w:t>
      </w:r>
      <w:r>
        <w:rPr>
          <w:rFonts w:hint="eastAsia"/>
          <w:b/>
          <w:bCs/>
          <w:sz w:val="24"/>
          <w:szCs w:val="24"/>
        </w:rPr>
        <w:t>백신의 효과성과 부작용</w:t>
      </w:r>
    </w:p>
    <w:p w14:paraId="56EE8FE7" w14:textId="5EDDC385" w:rsidR="007A4009" w:rsidRDefault="007A4009" w:rsidP="00A310D8">
      <w:pPr>
        <w:jc w:val="left"/>
        <w:rPr>
          <w:szCs w:val="20"/>
        </w:rPr>
      </w:pPr>
      <w:r>
        <w:rPr>
          <w:rFonts w:hint="eastAsia"/>
          <w:szCs w:val="20"/>
        </w:rPr>
        <w:t xml:space="preserve"> </w:t>
      </w:r>
      <w:r w:rsidR="00A310D8">
        <w:rPr>
          <w:rFonts w:hint="eastAsia"/>
          <w:szCs w:val="20"/>
        </w:rPr>
        <w:t>코로나1</w:t>
      </w:r>
      <w:r w:rsidR="00A310D8">
        <w:rPr>
          <w:szCs w:val="20"/>
        </w:rPr>
        <w:t>9</w:t>
      </w:r>
      <w:r w:rsidR="00A310D8">
        <w:rPr>
          <w:rFonts w:hint="eastAsia"/>
          <w:szCs w:val="20"/>
        </w:rPr>
        <w:t xml:space="preserve">로 이번에 도입된 백신은 </w:t>
      </w:r>
      <w:r w:rsidR="008B1B8C">
        <w:rPr>
          <w:rFonts w:hint="eastAsia"/>
          <w:szCs w:val="20"/>
        </w:rPr>
        <w:t xml:space="preserve">유례없이 </w:t>
      </w:r>
      <w:r w:rsidR="00A310D8">
        <w:rPr>
          <w:rFonts w:hint="eastAsia"/>
          <w:szCs w:val="20"/>
        </w:rPr>
        <w:t xml:space="preserve">최단시간에 개발되어 접종되고 있는 상황인 만큼 백신의 효과성과 </w:t>
      </w:r>
      <w:r w:rsidR="008B1B8C">
        <w:rPr>
          <w:rFonts w:hint="eastAsia"/>
          <w:szCs w:val="20"/>
        </w:rPr>
        <w:t>안전성</w:t>
      </w:r>
      <w:r w:rsidR="00A310D8">
        <w:rPr>
          <w:rFonts w:hint="eastAsia"/>
          <w:szCs w:val="20"/>
        </w:rPr>
        <w:t xml:space="preserve">에 </w:t>
      </w:r>
      <w:r w:rsidR="008B1B8C">
        <w:rPr>
          <w:rFonts w:hint="eastAsia"/>
          <w:szCs w:val="20"/>
        </w:rPr>
        <w:t xml:space="preserve">대해 걱정을 비추는 사람들이 많이 </w:t>
      </w:r>
      <w:r w:rsidR="00A310D8">
        <w:rPr>
          <w:rFonts w:hint="eastAsia"/>
          <w:szCs w:val="20"/>
        </w:rPr>
        <w:t>나오고 있는 상황이다.</w:t>
      </w:r>
      <w:r w:rsidR="00A310D8">
        <w:rPr>
          <w:szCs w:val="20"/>
        </w:rPr>
        <w:t xml:space="preserve"> </w:t>
      </w:r>
      <w:r w:rsidR="00DF3EF5">
        <w:rPr>
          <w:rFonts w:hint="eastAsia"/>
          <w:szCs w:val="20"/>
        </w:rPr>
        <w:t xml:space="preserve">하지만 </w:t>
      </w:r>
      <w:r w:rsidR="00272FE0" w:rsidRPr="00272FE0">
        <w:rPr>
          <w:rFonts w:hint="eastAsia"/>
          <w:szCs w:val="20"/>
        </w:rPr>
        <w:t>코로나바이러스감염증</w:t>
      </w:r>
      <w:r w:rsidR="00272FE0" w:rsidRPr="00272FE0">
        <w:rPr>
          <w:szCs w:val="20"/>
        </w:rPr>
        <w:t>-19 정식 홈페이지</w:t>
      </w:r>
      <w:r w:rsidR="00272FE0">
        <w:rPr>
          <w:rFonts w:hint="eastAsia"/>
          <w:szCs w:val="20"/>
        </w:rPr>
        <w:t xml:space="preserve">에 </w:t>
      </w:r>
      <w:r w:rsidR="008B1B8C">
        <w:rPr>
          <w:rFonts w:hint="eastAsia"/>
          <w:szCs w:val="20"/>
        </w:rPr>
        <w:t>의하면</w:t>
      </w:r>
      <w:r w:rsidR="00272FE0">
        <w:rPr>
          <w:rFonts w:hint="eastAsia"/>
          <w:szCs w:val="20"/>
        </w:rPr>
        <w:t xml:space="preserve"> 미접종군과 완전접종군의 연령을 표준화하여 주차별 감염,</w:t>
      </w:r>
      <w:r w:rsidR="00272FE0">
        <w:rPr>
          <w:szCs w:val="20"/>
        </w:rPr>
        <w:t xml:space="preserve"> </w:t>
      </w:r>
      <w:r w:rsidR="00272FE0">
        <w:rPr>
          <w:rFonts w:hint="eastAsia"/>
          <w:szCs w:val="20"/>
        </w:rPr>
        <w:t>위중증,</w:t>
      </w:r>
      <w:r w:rsidR="00272FE0">
        <w:rPr>
          <w:szCs w:val="20"/>
        </w:rPr>
        <w:t xml:space="preserve"> </w:t>
      </w:r>
      <w:r w:rsidR="00272FE0">
        <w:rPr>
          <w:rFonts w:hint="eastAsia"/>
          <w:szCs w:val="20"/>
        </w:rPr>
        <w:t xml:space="preserve">사망 발생률을 분석한 결과 </w:t>
      </w:r>
      <w:r w:rsidR="00272FE0">
        <w:rPr>
          <w:szCs w:val="20"/>
        </w:rPr>
        <w:t>11</w:t>
      </w:r>
      <w:r w:rsidR="00272FE0">
        <w:rPr>
          <w:rFonts w:hint="eastAsia"/>
          <w:szCs w:val="20"/>
        </w:rPr>
        <w:t xml:space="preserve">월 </w:t>
      </w:r>
      <w:r w:rsidR="00272FE0">
        <w:rPr>
          <w:szCs w:val="20"/>
        </w:rPr>
        <w:t>2</w:t>
      </w:r>
      <w:r w:rsidR="00272FE0">
        <w:rPr>
          <w:rFonts w:hint="eastAsia"/>
          <w:szCs w:val="20"/>
        </w:rPr>
        <w:t xml:space="preserve">주 기준 미접종자 발병률은 </w:t>
      </w:r>
      <w:r w:rsidR="00272FE0">
        <w:rPr>
          <w:szCs w:val="20"/>
        </w:rPr>
        <w:t>7.3</w:t>
      </w:r>
      <w:r w:rsidR="00272FE0">
        <w:rPr>
          <w:rFonts w:hint="eastAsia"/>
          <w:szCs w:val="20"/>
        </w:rPr>
        <w:t>명(</w:t>
      </w:r>
      <w:r w:rsidR="00272FE0">
        <w:rPr>
          <w:szCs w:val="20"/>
        </w:rPr>
        <w:t>10</w:t>
      </w:r>
      <w:r w:rsidR="00272FE0">
        <w:rPr>
          <w:rFonts w:hint="eastAsia"/>
          <w:szCs w:val="20"/>
        </w:rPr>
        <w:t xml:space="preserve">만일인당)이었고 완전접종자의 발병률은 </w:t>
      </w:r>
      <w:r w:rsidR="00272FE0">
        <w:rPr>
          <w:szCs w:val="20"/>
        </w:rPr>
        <w:t>3.1</w:t>
      </w:r>
      <w:r w:rsidR="00272FE0">
        <w:rPr>
          <w:rFonts w:hint="eastAsia"/>
          <w:szCs w:val="20"/>
        </w:rPr>
        <w:t>명(</w:t>
      </w:r>
      <w:r w:rsidR="00272FE0">
        <w:rPr>
          <w:szCs w:val="20"/>
        </w:rPr>
        <w:t>10</w:t>
      </w:r>
      <w:r w:rsidR="00272FE0">
        <w:rPr>
          <w:rFonts w:hint="eastAsia"/>
          <w:szCs w:val="20"/>
        </w:rPr>
        <w:t>만일인당)으로 분석되어 미접종군이 코로나1</w:t>
      </w:r>
      <w:r w:rsidR="00272FE0">
        <w:rPr>
          <w:szCs w:val="20"/>
        </w:rPr>
        <w:t>9</w:t>
      </w:r>
      <w:r w:rsidR="00272FE0">
        <w:rPr>
          <w:rFonts w:hint="eastAsia"/>
          <w:szCs w:val="20"/>
        </w:rPr>
        <w:t xml:space="preserve">에 </w:t>
      </w:r>
      <w:r w:rsidR="00DD194B">
        <w:rPr>
          <w:rFonts w:hint="eastAsia"/>
          <w:szCs w:val="20"/>
        </w:rPr>
        <w:t xml:space="preserve">감염될 위험은 완전접종군에 비해 </w:t>
      </w:r>
      <w:r w:rsidR="00DD194B">
        <w:rPr>
          <w:szCs w:val="20"/>
        </w:rPr>
        <w:t>2.3</w:t>
      </w:r>
      <w:r w:rsidR="00DD194B">
        <w:rPr>
          <w:rFonts w:hint="eastAsia"/>
          <w:szCs w:val="20"/>
        </w:rPr>
        <w:t>배 높게 나타났다.</w:t>
      </w:r>
      <w:r w:rsidR="00DD194B">
        <w:rPr>
          <w:szCs w:val="20"/>
        </w:rPr>
        <w:t xml:space="preserve"> </w:t>
      </w:r>
      <w:r w:rsidR="00DD194B">
        <w:rPr>
          <w:rFonts w:hint="eastAsia"/>
          <w:szCs w:val="20"/>
        </w:rPr>
        <w:t xml:space="preserve">또한 위중증과 사망 발생 위험은 미접종군이 완전접종군에 비해 각각 </w:t>
      </w:r>
      <w:r w:rsidR="00DD194B">
        <w:rPr>
          <w:szCs w:val="20"/>
        </w:rPr>
        <w:t>11</w:t>
      </w:r>
      <w:r w:rsidR="00DD194B">
        <w:rPr>
          <w:rFonts w:hint="eastAsia"/>
          <w:szCs w:val="20"/>
        </w:rPr>
        <w:t>배,</w:t>
      </w:r>
      <w:r w:rsidR="00DD194B">
        <w:rPr>
          <w:szCs w:val="20"/>
        </w:rPr>
        <w:t xml:space="preserve"> 4</w:t>
      </w:r>
      <w:r w:rsidR="00DD194B">
        <w:rPr>
          <w:rFonts w:hint="eastAsia"/>
          <w:szCs w:val="20"/>
        </w:rPr>
        <w:t>배 높게 나타났다.</w:t>
      </w:r>
      <w:r w:rsidR="00DD194B">
        <w:rPr>
          <w:szCs w:val="20"/>
        </w:rPr>
        <w:t xml:space="preserve"> </w:t>
      </w:r>
      <w:r w:rsidR="00DD194B">
        <w:rPr>
          <w:rFonts w:hint="eastAsia"/>
          <w:szCs w:val="20"/>
        </w:rPr>
        <w:t>한편 코로나1</w:t>
      </w:r>
      <w:r w:rsidR="00DD194B">
        <w:rPr>
          <w:szCs w:val="20"/>
        </w:rPr>
        <w:t xml:space="preserve">9 </w:t>
      </w:r>
      <w:r w:rsidR="00DD194B">
        <w:rPr>
          <w:rFonts w:hint="eastAsia"/>
          <w:szCs w:val="20"/>
        </w:rPr>
        <w:t xml:space="preserve">예방접종 후 감염되더라도 중증 및 사망으로 진행될 위험도에 대하여 분석한 결과 완전접종 확진군은 미접종 확진군에 비해 중증(사망 포함)으로 진행할 위험이 약 </w:t>
      </w:r>
      <w:r w:rsidR="00DD194B">
        <w:rPr>
          <w:szCs w:val="20"/>
        </w:rPr>
        <w:t>1/5</w:t>
      </w:r>
      <w:r w:rsidR="00B20664">
        <w:rPr>
          <w:rFonts w:hint="eastAsia"/>
          <w:szCs w:val="20"/>
        </w:rPr>
        <w:t xml:space="preserve">배 낮게(효과 </w:t>
      </w:r>
      <w:r w:rsidR="00B20664">
        <w:rPr>
          <w:szCs w:val="20"/>
        </w:rPr>
        <w:t xml:space="preserve">80.8%) </w:t>
      </w:r>
      <w:r w:rsidR="00B20664">
        <w:rPr>
          <w:rFonts w:hint="eastAsia"/>
          <w:szCs w:val="20"/>
        </w:rPr>
        <w:t>나타났다.</w:t>
      </w:r>
      <w:r w:rsidR="00B20664">
        <w:rPr>
          <w:rStyle w:val="a4"/>
          <w:szCs w:val="20"/>
        </w:rPr>
        <w:footnoteReference w:id="5"/>
      </w:r>
      <w:r w:rsidR="00B20664">
        <w:rPr>
          <w:szCs w:val="20"/>
        </w:rPr>
        <w:t xml:space="preserve"> </w:t>
      </w:r>
      <w:r w:rsidR="008B1B8C">
        <w:rPr>
          <w:rFonts w:hint="eastAsia"/>
          <w:szCs w:val="20"/>
        </w:rPr>
        <w:t>이러한 정보를 통해 사실상 코로나 백신의 효과성은 충분히 증명되었다는 것을 알 수 있다.</w:t>
      </w:r>
      <w:r w:rsidR="008B1B8C">
        <w:rPr>
          <w:szCs w:val="20"/>
        </w:rPr>
        <w:t xml:space="preserve"> </w:t>
      </w:r>
      <w:r w:rsidR="002E3E46">
        <w:rPr>
          <w:rFonts w:hint="eastAsia"/>
          <w:szCs w:val="20"/>
        </w:rPr>
        <w:t xml:space="preserve">가천대학교의 엄중식 교수는 한 </w:t>
      </w:r>
      <w:r w:rsidR="002E3E46">
        <w:rPr>
          <w:rFonts w:hint="eastAsia"/>
          <w:szCs w:val="20"/>
        </w:rPr>
        <w:lastRenderedPageBreak/>
        <w:t>인터뷰에서 백신 부작용에 대해 고려할 점이 있다고 말했다.</w:t>
      </w:r>
      <w:r w:rsidR="002E3E46">
        <w:rPr>
          <w:szCs w:val="20"/>
        </w:rPr>
        <w:t xml:space="preserve"> </w:t>
      </w:r>
      <w:r w:rsidR="002E3E46">
        <w:rPr>
          <w:rFonts w:hint="eastAsia"/>
          <w:szCs w:val="20"/>
        </w:rPr>
        <w:t xml:space="preserve">그 내용은 </w:t>
      </w:r>
      <w:r w:rsidR="002E3E46">
        <w:rPr>
          <w:szCs w:val="20"/>
        </w:rPr>
        <w:t>“</w:t>
      </w:r>
      <w:r w:rsidR="002E3E46" w:rsidRPr="002E3E46">
        <w:rPr>
          <w:rFonts w:hint="eastAsia"/>
          <w:szCs w:val="20"/>
        </w:rPr>
        <w:t>먼저</w:t>
      </w:r>
      <w:r w:rsidR="002E3E46" w:rsidRPr="002E3E46">
        <w:rPr>
          <w:szCs w:val="20"/>
        </w:rPr>
        <w:t xml:space="preserve"> 이렇게 새로운 백신에 대해서는 걱정들이 많고 우리가 코로나19 백신이 도입되는 과정에서 안전성에 대한 논란이 상당히 있었기 때문에 이 백신을 맞고 아주 작은 부작용에도 부작용 보고를 하는 비율이 높았을 </w:t>
      </w:r>
      <w:r w:rsidR="002E3E46">
        <w:rPr>
          <w:rFonts w:hint="eastAsia"/>
          <w:szCs w:val="20"/>
        </w:rPr>
        <w:t>것이다</w:t>
      </w:r>
      <w:r w:rsidR="002E3E46" w:rsidRPr="002E3E46">
        <w:rPr>
          <w:szCs w:val="20"/>
        </w:rPr>
        <w:t>. 그렇기 때문에 통상적인 백신보다는 보고율이 높은 문제 때문에 좀 더 건수가 많게 보일 수</w:t>
      </w:r>
      <w:r w:rsidR="002E3E46">
        <w:rPr>
          <w:rFonts w:hint="eastAsia"/>
          <w:szCs w:val="20"/>
        </w:rPr>
        <w:t xml:space="preserve"> 있다</w:t>
      </w:r>
      <w:r w:rsidR="002E3E46" w:rsidRPr="002E3E46">
        <w:rPr>
          <w:szCs w:val="20"/>
        </w:rPr>
        <w:t>. 그렇지만 코로나19 백신과 관련돼서 그동안 임상 연구의 결과들을 보면 기존의 독감 백신과 비교를 했을 때 통상적인 부작용, 경미한 부작</w:t>
      </w:r>
      <w:r w:rsidR="002E3E46" w:rsidRPr="002E3E46">
        <w:rPr>
          <w:rFonts w:hint="eastAsia"/>
          <w:szCs w:val="20"/>
        </w:rPr>
        <w:t>용들의</w:t>
      </w:r>
      <w:r w:rsidR="002E3E46" w:rsidRPr="002E3E46">
        <w:rPr>
          <w:szCs w:val="20"/>
        </w:rPr>
        <w:t xml:space="preserve"> 발생 빈도는 거의 비슷하고 아나필락시스 같은 중증 부작용의 경우에는 그렇게 큰 차이가 나지 않는 걸로 돼 있기 때문에 그렇게 우려할 바는 아니라고 생각</w:t>
      </w:r>
      <w:r w:rsidR="002E3E46">
        <w:rPr>
          <w:rFonts w:hint="eastAsia"/>
          <w:szCs w:val="20"/>
        </w:rPr>
        <w:t>한다</w:t>
      </w:r>
      <w:r w:rsidR="002E3E46" w:rsidRPr="002E3E46">
        <w:rPr>
          <w:szCs w:val="20"/>
        </w:rPr>
        <w:t>.</w:t>
      </w:r>
      <w:r w:rsidR="002E3E46">
        <w:rPr>
          <w:szCs w:val="20"/>
        </w:rPr>
        <w:t xml:space="preserve">” </w:t>
      </w:r>
      <w:r w:rsidR="002B3ABA">
        <w:rPr>
          <w:rFonts w:hint="eastAsia"/>
          <w:szCs w:val="20"/>
        </w:rPr>
        <w:t>는</w:t>
      </w:r>
      <w:r w:rsidR="002B3ABA">
        <w:rPr>
          <w:szCs w:val="20"/>
        </w:rPr>
        <w:t xml:space="preserve"> </w:t>
      </w:r>
      <w:r w:rsidR="002B3ABA">
        <w:rPr>
          <w:rFonts w:hint="eastAsia"/>
          <w:szCs w:val="20"/>
        </w:rPr>
        <w:t>것이었다</w:t>
      </w:r>
      <w:r w:rsidR="002E3E46">
        <w:rPr>
          <w:rFonts w:hint="eastAsia"/>
          <w:szCs w:val="20"/>
        </w:rPr>
        <w:t>.</w:t>
      </w:r>
      <w:r w:rsidR="002E3E46">
        <w:rPr>
          <w:rStyle w:val="a4"/>
          <w:szCs w:val="20"/>
        </w:rPr>
        <w:footnoteReference w:id="6"/>
      </w:r>
      <w:r w:rsidR="002E3E46">
        <w:rPr>
          <w:szCs w:val="20"/>
        </w:rPr>
        <w:t xml:space="preserve"> </w:t>
      </w:r>
      <w:r w:rsidR="002B3ABA">
        <w:rPr>
          <w:rFonts w:hint="eastAsia"/>
          <w:szCs w:val="20"/>
        </w:rPr>
        <w:t xml:space="preserve">다른 전문가 또한 </w:t>
      </w:r>
      <w:r w:rsidR="002E3E46">
        <w:rPr>
          <w:rFonts w:hint="eastAsia"/>
          <w:szCs w:val="20"/>
        </w:rPr>
        <w:t xml:space="preserve">미접종자에 비해 접종자는 바이러스 배출 수준이 현저히 낮다고 </w:t>
      </w:r>
      <w:r w:rsidR="002B3ABA">
        <w:rPr>
          <w:rFonts w:hint="eastAsia"/>
          <w:szCs w:val="20"/>
        </w:rPr>
        <w:t>밝혔다</w:t>
      </w:r>
      <w:r w:rsidR="002E3E46">
        <w:rPr>
          <w:rFonts w:hint="eastAsia"/>
          <w:szCs w:val="20"/>
        </w:rPr>
        <w:t>.</w:t>
      </w:r>
    </w:p>
    <w:p w14:paraId="267F09D1" w14:textId="17D51B01" w:rsidR="00B20664" w:rsidRDefault="00DD194B" w:rsidP="00A310D8">
      <w:pPr>
        <w:jc w:val="left"/>
        <w:rPr>
          <w:noProof/>
          <w:szCs w:val="20"/>
        </w:rPr>
      </w:pPr>
      <w:r>
        <w:rPr>
          <w:noProof/>
          <w:szCs w:val="20"/>
        </w:rPr>
        <w:drawing>
          <wp:inline distT="0" distB="0" distL="0" distR="0" wp14:anchorId="0EA09B9A" wp14:editId="2D00D4AF">
            <wp:extent cx="5730875" cy="3237230"/>
            <wp:effectExtent l="0" t="0" r="3175" b="127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3237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20664">
        <w:rPr>
          <w:rFonts w:hint="eastAsia"/>
          <w:noProof/>
          <w:szCs w:val="20"/>
        </w:rPr>
        <w:t xml:space="preserve"> </w:t>
      </w:r>
      <w:r w:rsidR="00B20664">
        <w:rPr>
          <w:rFonts w:hint="eastAsia"/>
          <w:noProof/>
          <w:szCs w:val="20"/>
        </w:rPr>
        <w:lastRenderedPageBreak/>
        <w:drawing>
          <wp:inline distT="0" distB="0" distL="0" distR="0" wp14:anchorId="08C72A3E" wp14:editId="7BCF345F">
            <wp:extent cx="5731510" cy="2662555"/>
            <wp:effectExtent l="0" t="0" r="2540" b="4445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그림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62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79AB03" w14:textId="2629D53A" w:rsidR="00B20664" w:rsidRDefault="00B20664" w:rsidP="00A310D8">
      <w:pPr>
        <w:jc w:val="left"/>
        <w:rPr>
          <w:b/>
          <w:bCs/>
          <w:noProof/>
          <w:sz w:val="24"/>
          <w:szCs w:val="24"/>
        </w:rPr>
      </w:pPr>
      <w:r w:rsidRPr="00B20664">
        <w:rPr>
          <w:b/>
          <w:bCs/>
          <w:noProof/>
          <w:sz w:val="24"/>
          <w:szCs w:val="24"/>
        </w:rPr>
        <w:t>2-1.</w:t>
      </w:r>
      <w:r>
        <w:rPr>
          <w:b/>
          <w:bCs/>
          <w:noProof/>
          <w:sz w:val="24"/>
          <w:szCs w:val="24"/>
        </w:rPr>
        <w:t xml:space="preserve"> </w:t>
      </w:r>
      <w:r>
        <w:rPr>
          <w:rFonts w:hint="eastAsia"/>
          <w:b/>
          <w:bCs/>
          <w:noProof/>
          <w:sz w:val="24"/>
          <w:szCs w:val="24"/>
        </w:rPr>
        <w:t>코로나1</w:t>
      </w:r>
      <w:r>
        <w:rPr>
          <w:b/>
          <w:bCs/>
          <w:noProof/>
          <w:sz w:val="24"/>
          <w:szCs w:val="24"/>
        </w:rPr>
        <w:t xml:space="preserve">9 </w:t>
      </w:r>
      <w:r>
        <w:rPr>
          <w:rFonts w:hint="eastAsia"/>
          <w:b/>
          <w:bCs/>
          <w:noProof/>
          <w:sz w:val="24"/>
          <w:szCs w:val="24"/>
        </w:rPr>
        <w:t>백신 유통과 운송체제</w:t>
      </w:r>
    </w:p>
    <w:p w14:paraId="3ED487B1" w14:textId="37D9C380" w:rsidR="00B20664" w:rsidRPr="00B20664" w:rsidRDefault="00C7624E" w:rsidP="00C7624E">
      <w:pPr>
        <w:ind w:firstLineChars="100" w:firstLine="200"/>
        <w:jc w:val="left"/>
        <w:rPr>
          <w:noProof/>
          <w:szCs w:val="20"/>
        </w:rPr>
      </w:pPr>
      <w:r>
        <w:rPr>
          <w:rFonts w:hint="eastAsia"/>
          <w:noProof/>
          <w:szCs w:val="20"/>
        </w:rPr>
        <w:t>코로나바이러스감염증-</w:t>
      </w:r>
      <w:r>
        <w:rPr>
          <w:noProof/>
          <w:szCs w:val="20"/>
        </w:rPr>
        <w:t xml:space="preserve">19 </w:t>
      </w:r>
      <w:r>
        <w:rPr>
          <w:rFonts w:hint="eastAsia"/>
          <w:noProof/>
          <w:szCs w:val="20"/>
        </w:rPr>
        <w:t xml:space="preserve">정식 홈페이지에 따르면 </w:t>
      </w:r>
      <w:r w:rsidR="00B20664" w:rsidRPr="00B20664">
        <w:rPr>
          <w:rFonts w:hint="eastAsia"/>
          <w:noProof/>
          <w:szCs w:val="20"/>
        </w:rPr>
        <w:t>코로나</w:t>
      </w:r>
      <w:r w:rsidR="00B20664" w:rsidRPr="00B20664">
        <w:rPr>
          <w:noProof/>
          <w:szCs w:val="20"/>
        </w:rPr>
        <w:t>19 백신은 제조사별 보관과 유통 조건이 다르고 백신별 예방접종 장소도 다양하므로, 백신 국내 도착 후 예방접종까지 민·관·군 합동으로 안전한 백신의 유통과 보관 체계를 마련하고 있</w:t>
      </w:r>
      <w:r>
        <w:rPr>
          <w:rFonts w:hint="eastAsia"/>
          <w:noProof/>
          <w:szCs w:val="20"/>
        </w:rPr>
        <w:t>다</w:t>
      </w:r>
      <w:r w:rsidR="00B20664" w:rsidRPr="00B20664">
        <w:rPr>
          <w:noProof/>
          <w:szCs w:val="20"/>
        </w:rPr>
        <w:t>.</w:t>
      </w:r>
      <w:r>
        <w:rPr>
          <w:noProof/>
          <w:szCs w:val="20"/>
        </w:rPr>
        <w:t xml:space="preserve"> </w:t>
      </w:r>
      <w:r w:rsidR="00B20664" w:rsidRPr="00B20664">
        <w:rPr>
          <w:rFonts w:hint="eastAsia"/>
          <w:noProof/>
          <w:szCs w:val="20"/>
        </w:rPr>
        <w:t>특히</w:t>
      </w:r>
      <w:r>
        <w:rPr>
          <w:rFonts w:hint="eastAsia"/>
          <w:noProof/>
          <w:szCs w:val="20"/>
        </w:rPr>
        <w:t>,</w:t>
      </w:r>
      <w:r w:rsidR="00B20664" w:rsidRPr="00B20664">
        <w:rPr>
          <w:noProof/>
          <w:szCs w:val="20"/>
        </w:rPr>
        <w:t xml:space="preserve"> 콜드체인 유지가 핵심인 백신의 배송과 보관의 전 과정은 사물인터넷(Internet of Things, IoT) 기반 통합관제센터 구축으로 온도 유지와 배송 위치 추적의 실시간 관리를 추진</w:t>
      </w:r>
      <w:r>
        <w:rPr>
          <w:rFonts w:hint="eastAsia"/>
          <w:noProof/>
          <w:szCs w:val="20"/>
        </w:rPr>
        <w:t>하고 있다.</w:t>
      </w:r>
      <w:r w:rsidR="00313BF3">
        <w:rPr>
          <w:rFonts w:hint="eastAsia"/>
          <w:noProof/>
          <w:szCs w:val="20"/>
        </w:rPr>
        <w:t xml:space="preserve"> 여기서 콜드체인이란 </w:t>
      </w:r>
      <w:r w:rsidR="00313BF3" w:rsidRPr="00313BF3">
        <w:rPr>
          <w:rFonts w:hint="eastAsia"/>
          <w:noProof/>
          <w:szCs w:val="20"/>
        </w:rPr>
        <w:t>백신을</w:t>
      </w:r>
      <w:r w:rsidR="00313BF3" w:rsidRPr="00313BF3">
        <w:rPr>
          <w:noProof/>
          <w:szCs w:val="20"/>
        </w:rPr>
        <w:t xml:space="preserve"> 최적의 상태로 유지하여 유통시키기 위해 이용되는 온도 제어 환경으로 제조</w:t>
      </w:r>
      <w:r w:rsidR="00313BF3" w:rsidRPr="00313BF3">
        <w:rPr>
          <w:rFonts w:ascii="MS Gothic" w:eastAsia="MS Gothic" w:hAnsi="MS Gothic" w:cs="MS Gothic" w:hint="eastAsia"/>
          <w:noProof/>
          <w:szCs w:val="20"/>
        </w:rPr>
        <w:t>‧</w:t>
      </w:r>
      <w:r w:rsidR="00313BF3" w:rsidRPr="00313BF3">
        <w:rPr>
          <w:noProof/>
          <w:szCs w:val="20"/>
        </w:rPr>
        <w:t xml:space="preserve">수입업체에서부터 의료기관의 백신 투여시점까지 백신의 운반, 보관, 취급에 관련된 모든 설비와 절차를 </w:t>
      </w:r>
      <w:r w:rsidR="00313BF3">
        <w:rPr>
          <w:rFonts w:hint="eastAsia"/>
          <w:noProof/>
          <w:szCs w:val="20"/>
        </w:rPr>
        <w:t>말한다.</w:t>
      </w:r>
      <w:r w:rsidR="00C31F9C">
        <w:rPr>
          <w:rStyle w:val="a4"/>
          <w:noProof/>
          <w:szCs w:val="20"/>
        </w:rPr>
        <w:footnoteReference w:id="7"/>
      </w:r>
    </w:p>
    <w:p w14:paraId="61FAD374" w14:textId="55A3B7F1" w:rsidR="00B20664" w:rsidRDefault="00C7624E" w:rsidP="00B20664">
      <w:pPr>
        <w:jc w:val="left"/>
        <w:rPr>
          <w:noProof/>
          <w:szCs w:val="20"/>
        </w:rPr>
      </w:pPr>
      <w:r>
        <w:rPr>
          <w:noProof/>
        </w:rPr>
        <w:drawing>
          <wp:inline distT="0" distB="0" distL="0" distR="0" wp14:anchorId="659ABEE7" wp14:editId="0A7DB18A">
            <wp:extent cx="5731510" cy="2334895"/>
            <wp:effectExtent l="0" t="0" r="2540" b="825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34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D4886C" w14:textId="6982689E" w:rsidR="002E3E46" w:rsidRDefault="002E3E46" w:rsidP="00B20664">
      <w:pPr>
        <w:jc w:val="left"/>
        <w:rPr>
          <w:b/>
          <w:bCs/>
          <w:noProof/>
          <w:sz w:val="24"/>
          <w:szCs w:val="24"/>
        </w:rPr>
      </w:pPr>
      <w:r w:rsidRPr="002E3E46">
        <w:rPr>
          <w:rFonts w:hint="eastAsia"/>
          <w:b/>
          <w:bCs/>
          <w:noProof/>
          <w:sz w:val="24"/>
          <w:szCs w:val="24"/>
        </w:rPr>
        <w:t>3</w:t>
      </w:r>
      <w:r w:rsidRPr="002E3E46">
        <w:rPr>
          <w:b/>
          <w:bCs/>
          <w:noProof/>
          <w:sz w:val="24"/>
          <w:szCs w:val="24"/>
        </w:rPr>
        <w:t xml:space="preserve">. </w:t>
      </w:r>
      <w:r w:rsidRPr="002E3E46">
        <w:rPr>
          <w:rFonts w:hint="eastAsia"/>
          <w:b/>
          <w:bCs/>
          <w:noProof/>
          <w:sz w:val="24"/>
          <w:szCs w:val="24"/>
        </w:rPr>
        <w:t>가능한 반론과 재반론</w:t>
      </w:r>
    </w:p>
    <w:p w14:paraId="45FC3AAD" w14:textId="1EB8A684" w:rsidR="00C1635E" w:rsidRDefault="00D439D5" w:rsidP="00C1635E">
      <w:pPr>
        <w:jc w:val="left"/>
        <w:rPr>
          <w:noProof/>
        </w:rPr>
      </w:pPr>
      <w:r>
        <w:rPr>
          <w:b/>
          <w:bCs/>
          <w:noProof/>
          <w:sz w:val="24"/>
          <w:szCs w:val="24"/>
        </w:rPr>
        <w:t xml:space="preserve"> </w:t>
      </w:r>
      <w:r>
        <w:rPr>
          <w:rFonts w:hint="eastAsia"/>
          <w:noProof/>
          <w:szCs w:val="20"/>
        </w:rPr>
        <w:t>백신을 맞고 심각한 부작용이 생길 가능성이 낮다지만 만약 백신 패스 때문에 어쩔 수 없이 백</w:t>
      </w:r>
      <w:r>
        <w:rPr>
          <w:rFonts w:hint="eastAsia"/>
          <w:noProof/>
          <w:szCs w:val="20"/>
        </w:rPr>
        <w:lastRenderedPageBreak/>
        <w:t xml:space="preserve">신을 맞고 혹시 부작용이 생긴다면 어떠한 해결책을 내세울지 확실하지 않다는 의견이 </w:t>
      </w:r>
      <w:r w:rsidR="0016675D">
        <w:rPr>
          <w:rFonts w:hint="eastAsia"/>
          <w:noProof/>
          <w:szCs w:val="20"/>
        </w:rPr>
        <w:t>제시될 가능성이 있다</w:t>
      </w:r>
      <w:r>
        <w:rPr>
          <w:rFonts w:hint="eastAsia"/>
          <w:noProof/>
          <w:szCs w:val="20"/>
        </w:rPr>
        <w:t>.</w:t>
      </w:r>
      <w:r>
        <w:rPr>
          <w:noProof/>
          <w:szCs w:val="20"/>
        </w:rPr>
        <w:t xml:space="preserve"> </w:t>
      </w:r>
      <w:r w:rsidR="0016675D">
        <w:rPr>
          <w:rFonts w:hint="eastAsia"/>
          <w:noProof/>
          <w:szCs w:val="20"/>
        </w:rPr>
        <w:t xml:space="preserve">하지만 </w:t>
      </w:r>
      <w:r w:rsidR="006A2453">
        <w:rPr>
          <w:rFonts w:hint="eastAsia"/>
          <w:noProof/>
          <w:szCs w:val="20"/>
        </w:rPr>
        <w:t>그</w:t>
      </w:r>
      <w:r w:rsidR="0016675D">
        <w:rPr>
          <w:rFonts w:hint="eastAsia"/>
          <w:noProof/>
          <w:szCs w:val="20"/>
        </w:rPr>
        <w:t>에 대한 내용</w:t>
      </w:r>
      <w:r w:rsidR="006A2453">
        <w:rPr>
          <w:rFonts w:hint="eastAsia"/>
          <w:noProof/>
          <w:szCs w:val="20"/>
        </w:rPr>
        <w:t>은</w:t>
      </w:r>
      <w:r w:rsidR="00C1635E" w:rsidRPr="00C1635E">
        <w:rPr>
          <w:rFonts w:hint="eastAsia"/>
        </w:rPr>
        <w:t xml:space="preserve"> </w:t>
      </w:r>
      <w:r>
        <w:rPr>
          <w:rFonts w:hint="eastAsia"/>
          <w:noProof/>
          <w:szCs w:val="20"/>
        </w:rPr>
        <w:t>현재</w:t>
      </w:r>
      <w:r w:rsidR="006A2453">
        <w:rPr>
          <w:rFonts w:hint="eastAsia"/>
          <w:noProof/>
          <w:szCs w:val="20"/>
        </w:rPr>
        <w:t xml:space="preserve"> </w:t>
      </w:r>
      <w:r w:rsidR="006A2453" w:rsidRPr="006A2453">
        <w:rPr>
          <w:rFonts w:hint="eastAsia"/>
          <w:noProof/>
          <w:szCs w:val="20"/>
        </w:rPr>
        <w:t>코로나</w:t>
      </w:r>
      <w:r w:rsidR="006A2453" w:rsidRPr="006A2453">
        <w:rPr>
          <w:noProof/>
          <w:szCs w:val="20"/>
        </w:rPr>
        <w:t>19 예방접종 대응 추진단이 지난달 마련한 '코로나바이러스감염증-19 예방접종 후 이상반응 관리지침(1판)'에는 '국가보상제도'에 대한 설명이 나와 있다.</w:t>
      </w:r>
      <w:r w:rsidR="006A2453">
        <w:rPr>
          <w:noProof/>
          <w:szCs w:val="20"/>
        </w:rPr>
        <w:t xml:space="preserve"> </w:t>
      </w:r>
      <w:r w:rsidR="001B119D">
        <w:rPr>
          <w:rFonts w:hint="eastAsia"/>
          <w:noProof/>
          <w:szCs w:val="20"/>
        </w:rPr>
        <w:t xml:space="preserve">또한 코로나감염공식홈페이지에 따르면 </w:t>
      </w:r>
      <w:r w:rsidR="001B119D" w:rsidRPr="001B119D">
        <w:rPr>
          <w:rFonts w:hint="eastAsia"/>
          <w:noProof/>
          <w:szCs w:val="20"/>
        </w:rPr>
        <w:t>현재</w:t>
      </w:r>
      <w:r w:rsidR="001B119D" w:rsidRPr="001B119D">
        <w:rPr>
          <w:noProof/>
          <w:szCs w:val="20"/>
        </w:rPr>
        <w:t xml:space="preserve"> 예방접종 후 불가피하게 발생하는 이상반응에 대하여 국가가 안전을 보장하는 차원에서 예방접종피해 국가보상제도를 운영하고 있다.</w:t>
      </w:r>
      <w:r w:rsidR="00106681">
        <w:rPr>
          <w:rStyle w:val="a4"/>
          <w:noProof/>
          <w:szCs w:val="20"/>
        </w:rPr>
        <w:footnoteReference w:id="8"/>
      </w:r>
      <w:r w:rsidR="001B119D" w:rsidRPr="001B119D">
        <w:rPr>
          <w:noProof/>
          <w:szCs w:val="20"/>
        </w:rPr>
        <w:t xml:space="preserve"> 또한 2021년 코로나19 예방접종피해 국가보상제도에서 피해보상 신청기준을 기존 본인부담금 30만원 이상에서 금액 제한 없음으로 완화하는 등 피해보상 범위를 확대하였</w:t>
      </w:r>
      <w:r w:rsidR="001B119D">
        <w:rPr>
          <w:rFonts w:hint="eastAsia"/>
          <w:noProof/>
          <w:szCs w:val="20"/>
        </w:rPr>
        <w:t>다고 한다.</w:t>
      </w:r>
      <w:r w:rsidR="00106681">
        <w:rPr>
          <w:rStyle w:val="a4"/>
          <w:noProof/>
          <w:szCs w:val="20"/>
        </w:rPr>
        <w:footnoteReference w:id="9"/>
      </w:r>
      <w:r w:rsidR="0016675D">
        <w:rPr>
          <w:noProof/>
        </w:rPr>
        <w:t xml:space="preserve"> </w:t>
      </w:r>
      <w:r w:rsidR="0016675D">
        <w:rPr>
          <w:rFonts w:hint="eastAsia"/>
          <w:noProof/>
        </w:rPr>
        <w:t>이렇듯 백신 부작용에 대한 보상 내역은</w:t>
      </w:r>
      <w:r w:rsidR="008B1B8C">
        <w:rPr>
          <w:rFonts w:hint="eastAsia"/>
          <w:noProof/>
        </w:rPr>
        <w:t xml:space="preserve"> 확보되어 있는 상황이므로 문제될 것은 없다고 보여진다.</w:t>
      </w:r>
      <w:r w:rsidR="001B119D">
        <w:rPr>
          <w:noProof/>
        </w:rPr>
        <w:drawing>
          <wp:inline distT="0" distB="0" distL="0" distR="0" wp14:anchorId="27348BE3" wp14:editId="25E744BB">
            <wp:extent cx="5731510" cy="2754630"/>
            <wp:effectExtent l="0" t="0" r="2540" b="762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54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B119D">
        <w:rPr>
          <w:rFonts w:hint="eastAsia"/>
          <w:noProof/>
        </w:rPr>
        <w:t xml:space="preserve"> </w:t>
      </w:r>
    </w:p>
    <w:p w14:paraId="4AF473A7" w14:textId="33BE2512" w:rsidR="002E3E46" w:rsidRDefault="001B119D" w:rsidP="006A2453">
      <w:pPr>
        <w:jc w:val="left"/>
        <w:rPr>
          <w:b/>
          <w:bCs/>
          <w:noProof/>
          <w:sz w:val="24"/>
          <w:szCs w:val="24"/>
        </w:rPr>
      </w:pPr>
      <w:r w:rsidRPr="001B119D">
        <w:rPr>
          <w:rFonts w:hint="eastAsia"/>
          <w:b/>
          <w:bCs/>
          <w:noProof/>
          <w:sz w:val="24"/>
          <w:szCs w:val="24"/>
        </w:rPr>
        <w:t>결론</w:t>
      </w:r>
    </w:p>
    <w:p w14:paraId="20A0F271" w14:textId="52EB030E" w:rsidR="00DF3EF5" w:rsidRPr="00DF3EF5" w:rsidRDefault="00DF3EF5" w:rsidP="00227EC1">
      <w:pPr>
        <w:jc w:val="left"/>
        <w:rPr>
          <w:rFonts w:hint="eastAsia"/>
          <w:noProof/>
          <w:szCs w:val="20"/>
        </w:rPr>
      </w:pPr>
      <w:r>
        <w:rPr>
          <w:rFonts w:hint="eastAsia"/>
          <w:b/>
          <w:bCs/>
          <w:noProof/>
          <w:sz w:val="24"/>
          <w:szCs w:val="24"/>
        </w:rPr>
        <w:t xml:space="preserve"> </w:t>
      </w:r>
      <w:r>
        <w:rPr>
          <w:rFonts w:hint="eastAsia"/>
          <w:noProof/>
          <w:szCs w:val="20"/>
        </w:rPr>
        <w:t>백신 패스는 미접종자들의 자유를 제한하는 것이 아니라 자신과 타인</w:t>
      </w:r>
      <w:r w:rsidR="008B1B8C">
        <w:rPr>
          <w:rFonts w:hint="eastAsia"/>
          <w:noProof/>
          <w:szCs w:val="20"/>
        </w:rPr>
        <w:t>,</w:t>
      </w:r>
      <w:r w:rsidR="008B1B8C">
        <w:rPr>
          <w:noProof/>
          <w:szCs w:val="20"/>
        </w:rPr>
        <w:t xml:space="preserve"> </w:t>
      </w:r>
      <w:r w:rsidR="008B1B8C">
        <w:rPr>
          <w:rFonts w:hint="eastAsia"/>
          <w:noProof/>
          <w:szCs w:val="20"/>
        </w:rPr>
        <w:t>더 나아가 전 세계적</w:t>
      </w:r>
      <w:r>
        <w:rPr>
          <w:rFonts w:hint="eastAsia"/>
          <w:noProof/>
          <w:szCs w:val="20"/>
        </w:rPr>
        <w:t>의 안전을 위해 백신을 접종한 접종자들에게 이득을 주는 것이다.</w:t>
      </w:r>
      <w:r>
        <w:rPr>
          <w:noProof/>
          <w:szCs w:val="20"/>
        </w:rPr>
        <w:t xml:space="preserve"> </w:t>
      </w:r>
      <w:r>
        <w:rPr>
          <w:rFonts w:hint="eastAsia"/>
          <w:noProof/>
          <w:szCs w:val="20"/>
        </w:rPr>
        <w:t xml:space="preserve">또한 </w:t>
      </w:r>
      <w:r w:rsidR="00227EC1">
        <w:rPr>
          <w:rFonts w:hint="eastAsia"/>
          <w:noProof/>
          <w:szCs w:val="20"/>
        </w:rPr>
        <w:t xml:space="preserve">미접종자들에 한해 </w:t>
      </w:r>
      <w:r>
        <w:rPr>
          <w:rFonts w:hint="eastAsia"/>
          <w:noProof/>
          <w:szCs w:val="20"/>
        </w:rPr>
        <w:t>유전자증폭(</w:t>
      </w:r>
      <w:r>
        <w:rPr>
          <w:noProof/>
          <w:szCs w:val="20"/>
        </w:rPr>
        <w:t>PCR)</w:t>
      </w:r>
      <w:r>
        <w:rPr>
          <w:rFonts w:hint="eastAsia"/>
          <w:noProof/>
          <w:szCs w:val="20"/>
        </w:rPr>
        <w:t xml:space="preserve">검사를 진행하여 </w:t>
      </w:r>
      <w:r w:rsidR="00227EC1">
        <w:rPr>
          <w:rFonts w:hint="eastAsia"/>
          <w:noProof/>
          <w:szCs w:val="20"/>
        </w:rPr>
        <w:t xml:space="preserve">특정 </w:t>
      </w:r>
      <w:r>
        <w:rPr>
          <w:rFonts w:hint="eastAsia"/>
          <w:noProof/>
          <w:szCs w:val="20"/>
        </w:rPr>
        <w:t>시설 출입을 허용하는 것은 미접종자들을 차별하기 위함이 아닌 국민 전체의 안전과 건강을 위해서 진행되는 일이다.</w:t>
      </w:r>
      <w:r w:rsidR="0016675D">
        <w:rPr>
          <w:noProof/>
          <w:szCs w:val="20"/>
        </w:rPr>
        <w:t xml:space="preserve"> </w:t>
      </w:r>
      <w:r w:rsidR="0016675D">
        <w:rPr>
          <w:rFonts w:hint="eastAsia"/>
          <w:noProof/>
          <w:szCs w:val="20"/>
        </w:rPr>
        <w:t>국가의 결정은 국가가 추구하는 결정에 달렸다.</w:t>
      </w:r>
      <w:r w:rsidR="0016675D">
        <w:rPr>
          <w:noProof/>
          <w:szCs w:val="20"/>
        </w:rPr>
        <w:t xml:space="preserve"> </w:t>
      </w:r>
      <w:r w:rsidR="0016675D">
        <w:rPr>
          <w:rFonts w:hint="eastAsia"/>
          <w:noProof/>
          <w:szCs w:val="20"/>
        </w:rPr>
        <w:t xml:space="preserve">국가가 </w:t>
      </w:r>
      <w:r w:rsidR="008B1B8C">
        <w:rPr>
          <w:rFonts w:hint="eastAsia"/>
          <w:noProof/>
          <w:szCs w:val="20"/>
        </w:rPr>
        <w:t xml:space="preserve">이렇듯 </w:t>
      </w:r>
      <w:r w:rsidR="0016675D">
        <w:rPr>
          <w:rFonts w:hint="eastAsia"/>
          <w:noProof/>
          <w:szCs w:val="20"/>
        </w:rPr>
        <w:t>백신 패스를 도입한 것은 국민 건강의 보호라는 합법적인 목표를 위해서이다.</w:t>
      </w:r>
      <w:r w:rsidR="0016675D">
        <w:rPr>
          <w:rStyle w:val="a4"/>
          <w:noProof/>
          <w:szCs w:val="20"/>
        </w:rPr>
        <w:footnoteReference w:id="10"/>
      </w:r>
      <w:r w:rsidR="00227EC1">
        <w:rPr>
          <w:rFonts w:hint="eastAsia"/>
          <w:noProof/>
          <w:szCs w:val="20"/>
        </w:rPr>
        <w:t xml:space="preserve"> 따라서 백신 패스는 정당하다고 판단될 수 있다.</w:t>
      </w:r>
      <w:r w:rsidR="00227EC1">
        <w:rPr>
          <w:noProof/>
          <w:szCs w:val="20"/>
        </w:rPr>
        <w:t xml:space="preserve"> </w:t>
      </w:r>
      <w:r w:rsidR="00227EC1">
        <w:rPr>
          <w:rFonts w:hint="eastAsia"/>
          <w:noProof/>
          <w:szCs w:val="20"/>
        </w:rPr>
        <w:t>하지만</w:t>
      </w:r>
      <w:r>
        <w:rPr>
          <w:rFonts w:hint="eastAsia"/>
          <w:noProof/>
          <w:szCs w:val="20"/>
        </w:rPr>
        <w:t xml:space="preserve"> </w:t>
      </w:r>
      <w:r w:rsidR="00227EC1">
        <w:rPr>
          <w:rFonts w:hint="eastAsia"/>
          <w:noProof/>
          <w:szCs w:val="20"/>
        </w:rPr>
        <w:t>많은 시간이 흐른 뒤</w:t>
      </w:r>
      <w:r>
        <w:rPr>
          <w:rFonts w:hint="eastAsia"/>
          <w:noProof/>
          <w:szCs w:val="20"/>
        </w:rPr>
        <w:t xml:space="preserve"> 백신</w:t>
      </w:r>
      <w:r w:rsidR="00227EC1">
        <w:rPr>
          <w:rFonts w:hint="eastAsia"/>
          <w:noProof/>
          <w:szCs w:val="20"/>
        </w:rPr>
        <w:t xml:space="preserve"> 부작용에</w:t>
      </w:r>
      <w:r w:rsidR="00227EC1">
        <w:rPr>
          <w:noProof/>
          <w:szCs w:val="20"/>
        </w:rPr>
        <w:t xml:space="preserve"> </w:t>
      </w:r>
      <w:r w:rsidR="00227EC1">
        <w:rPr>
          <w:rFonts w:hint="eastAsia"/>
          <w:noProof/>
          <w:szCs w:val="20"/>
        </w:rPr>
        <w:t>대한 인과관계</w:t>
      </w:r>
      <w:r w:rsidR="0016675D">
        <w:rPr>
          <w:rFonts w:hint="eastAsia"/>
          <w:noProof/>
          <w:szCs w:val="20"/>
        </w:rPr>
        <w:t>나 백신의 위험성 등이</w:t>
      </w:r>
      <w:r w:rsidR="00227EC1">
        <w:rPr>
          <w:rFonts w:hint="eastAsia"/>
          <w:noProof/>
          <w:szCs w:val="20"/>
        </w:rPr>
        <w:t xml:space="preserve"> 명확히 증명되거나 </w:t>
      </w:r>
      <w:r w:rsidR="0016675D">
        <w:rPr>
          <w:rFonts w:hint="eastAsia"/>
          <w:noProof/>
          <w:szCs w:val="20"/>
        </w:rPr>
        <w:t xml:space="preserve">혹은 </w:t>
      </w:r>
      <w:r w:rsidR="00227EC1">
        <w:rPr>
          <w:rFonts w:hint="eastAsia"/>
          <w:noProof/>
          <w:szCs w:val="20"/>
        </w:rPr>
        <w:t>백신의 효과성이 없다고 판단된다면</w:t>
      </w:r>
      <w:r>
        <w:rPr>
          <w:rFonts w:hint="eastAsia"/>
          <w:noProof/>
          <w:szCs w:val="20"/>
        </w:rPr>
        <w:t xml:space="preserve"> </w:t>
      </w:r>
      <w:r w:rsidR="00227EC1">
        <w:rPr>
          <w:rFonts w:hint="eastAsia"/>
          <w:noProof/>
          <w:szCs w:val="20"/>
        </w:rPr>
        <w:t>백신 패스가 부당해</w:t>
      </w:r>
      <w:r w:rsidR="0016675D">
        <w:rPr>
          <w:rFonts w:hint="eastAsia"/>
          <w:noProof/>
          <w:szCs w:val="20"/>
        </w:rPr>
        <w:t>질수도 있다는</w:t>
      </w:r>
      <w:r w:rsidR="00227EC1">
        <w:rPr>
          <w:rFonts w:hint="eastAsia"/>
          <w:noProof/>
          <w:szCs w:val="20"/>
        </w:rPr>
        <w:t xml:space="preserve"> 사실을 간과해서는 안될 것이다.</w:t>
      </w:r>
    </w:p>
    <w:sectPr w:rsidR="00DF3EF5" w:rsidRPr="00DF3EF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7C06C0" w14:textId="77777777" w:rsidR="00E86BEC" w:rsidRDefault="00E86BEC" w:rsidP="00E86BEC">
      <w:pPr>
        <w:spacing w:after="0" w:line="240" w:lineRule="auto"/>
      </w:pPr>
      <w:r>
        <w:separator/>
      </w:r>
    </w:p>
  </w:endnote>
  <w:endnote w:type="continuationSeparator" w:id="0">
    <w:p w14:paraId="5E521F54" w14:textId="77777777" w:rsidR="00E86BEC" w:rsidRDefault="00E86BEC" w:rsidP="00E86B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2D0AC" w14:textId="77777777" w:rsidR="00E86BEC" w:rsidRDefault="00E86BEC" w:rsidP="00E86BEC">
      <w:pPr>
        <w:spacing w:after="0" w:line="240" w:lineRule="auto"/>
      </w:pPr>
      <w:r>
        <w:separator/>
      </w:r>
    </w:p>
  </w:footnote>
  <w:footnote w:type="continuationSeparator" w:id="0">
    <w:p w14:paraId="170DD3CE" w14:textId="77777777" w:rsidR="00E86BEC" w:rsidRDefault="00E86BEC" w:rsidP="00E86BEC">
      <w:pPr>
        <w:spacing w:after="0" w:line="240" w:lineRule="auto"/>
      </w:pPr>
      <w:r>
        <w:continuationSeparator/>
      </w:r>
    </w:p>
  </w:footnote>
  <w:footnote w:id="1">
    <w:p w14:paraId="33B982AC" w14:textId="2D5CA1BC" w:rsidR="00E86BEC" w:rsidRDefault="00D81E87">
      <w:pPr>
        <w:pStyle w:val="a3"/>
      </w:pPr>
      <w:r>
        <w:rPr>
          <w:rStyle w:val="a4"/>
        </w:rPr>
        <w:footnoteRef/>
      </w:r>
      <w:r w:rsidR="000D6AE4">
        <w:t xml:space="preserve"> </w:t>
      </w:r>
      <w:r w:rsidR="000D6AE4">
        <w:rPr>
          <w:rFonts w:hint="eastAsia"/>
        </w:rPr>
        <w:t>뉴시스</w:t>
      </w:r>
      <w:r w:rsidR="000D6AE4">
        <w:t xml:space="preserve">, </w:t>
      </w:r>
      <w:r w:rsidR="000D6AE4" w:rsidRPr="000D6AE4">
        <w:t>"내가 결정하겠다"…유럽서 코로나19 방역 항의 시위</w:t>
      </w:r>
    </w:p>
  </w:footnote>
  <w:footnote w:id="2">
    <w:p w14:paraId="1FE30325" w14:textId="18A562E0" w:rsidR="000D6AE4" w:rsidRDefault="000D6AE4">
      <w:pPr>
        <w:pStyle w:val="a3"/>
      </w:pPr>
      <w:r>
        <w:rPr>
          <w:rStyle w:val="a4"/>
        </w:rPr>
        <w:footnoteRef/>
      </w:r>
      <w:r>
        <w:t xml:space="preserve"> </w:t>
      </w:r>
      <w:r>
        <w:rPr>
          <w:rFonts w:hint="eastAsia"/>
        </w:rPr>
        <w:t>폴커 키츠,</w:t>
      </w:r>
      <w:r>
        <w:t xml:space="preserve"> </w:t>
      </w:r>
      <w:r>
        <w:rPr>
          <w:rFonts w:hint="eastAsia"/>
        </w:rPr>
        <w:t>법은 얼마나 정의로운가,</w:t>
      </w:r>
      <w:r>
        <w:t xml:space="preserve"> 24p,25p,26p,27p,28p</w:t>
      </w:r>
    </w:p>
  </w:footnote>
  <w:footnote w:id="3">
    <w:p w14:paraId="79288F0C" w14:textId="0676BBC6" w:rsidR="003A62F5" w:rsidRDefault="003A62F5">
      <w:pPr>
        <w:pStyle w:val="a3"/>
      </w:pPr>
      <w:r>
        <w:rPr>
          <w:rStyle w:val="a4"/>
        </w:rPr>
        <w:footnoteRef/>
      </w:r>
      <w:r>
        <w:t xml:space="preserve"> </w:t>
      </w:r>
      <w:r>
        <w:rPr>
          <w:rFonts w:hint="eastAsia"/>
        </w:rPr>
        <w:t>네이버 지식백과,</w:t>
      </w:r>
      <w:r>
        <w:t xml:space="preserve"> </w:t>
      </w:r>
      <w:r>
        <w:rPr>
          <w:rFonts w:hint="eastAsia"/>
        </w:rPr>
        <w:t>백신패스</w:t>
      </w:r>
    </w:p>
  </w:footnote>
  <w:footnote w:id="4">
    <w:p w14:paraId="3D638F08" w14:textId="5BF16F60" w:rsidR="007A4009" w:rsidRDefault="007A4009">
      <w:pPr>
        <w:pStyle w:val="a3"/>
      </w:pPr>
      <w:r>
        <w:rPr>
          <w:rStyle w:val="a4"/>
        </w:rPr>
        <w:footnoteRef/>
      </w:r>
      <w:r>
        <w:t xml:space="preserve"> </w:t>
      </w:r>
      <w:r w:rsidRPr="007A4009">
        <w:t>청년 공동칼럼</w:t>
      </w:r>
      <w:r w:rsidR="00A310D8">
        <w:t xml:space="preserve"> </w:t>
      </w:r>
      <w:r w:rsidRPr="007A4009">
        <w:t>백신 패스로, 코로나를 무사히 ‘pass’ 할 수 있을까</w:t>
      </w:r>
    </w:p>
  </w:footnote>
  <w:footnote w:id="5">
    <w:p w14:paraId="68F735BD" w14:textId="0C165A1C" w:rsidR="00B20664" w:rsidRDefault="00B20664">
      <w:pPr>
        <w:pStyle w:val="a3"/>
      </w:pPr>
      <w:r>
        <w:rPr>
          <w:rStyle w:val="a4"/>
        </w:rPr>
        <w:footnoteRef/>
      </w:r>
      <w:r>
        <w:t xml:space="preserve"> </w:t>
      </w:r>
      <w:bookmarkStart w:id="0" w:name="_Hlk90106878"/>
      <w:r w:rsidRPr="00B20664">
        <w:rPr>
          <w:rFonts w:hint="eastAsia"/>
        </w:rPr>
        <w:t>코로나바이러스감염증</w:t>
      </w:r>
      <w:r w:rsidRPr="00B20664">
        <w:t>-19 정식 홈페이지</w:t>
      </w:r>
      <w:bookmarkEnd w:id="0"/>
    </w:p>
  </w:footnote>
  <w:footnote w:id="6">
    <w:p w14:paraId="20E22563" w14:textId="54CA0721" w:rsidR="002E3E46" w:rsidRPr="002E3E46" w:rsidRDefault="002E3E46">
      <w:pPr>
        <w:pStyle w:val="a3"/>
      </w:pPr>
      <w:r>
        <w:rPr>
          <w:rStyle w:val="a4"/>
        </w:rPr>
        <w:footnoteRef/>
      </w:r>
      <w:r>
        <w:t xml:space="preserve"> JTBC </w:t>
      </w:r>
      <w:r>
        <w:rPr>
          <w:rFonts w:hint="eastAsia"/>
        </w:rPr>
        <w:t>뉴스</w:t>
      </w:r>
    </w:p>
  </w:footnote>
  <w:footnote w:id="7">
    <w:p w14:paraId="099F7A11" w14:textId="3A68132E" w:rsidR="00C31F9C" w:rsidRDefault="00C31F9C">
      <w:pPr>
        <w:pStyle w:val="a3"/>
        <w:rPr>
          <w:rFonts w:hint="eastAsia"/>
        </w:rPr>
      </w:pPr>
      <w:r>
        <w:rPr>
          <w:rStyle w:val="a4"/>
        </w:rPr>
        <w:footnoteRef/>
      </w:r>
      <w:r>
        <w:t xml:space="preserve"> </w:t>
      </w:r>
      <w:bookmarkStart w:id="1" w:name="_Hlk90107086"/>
      <w:r w:rsidRPr="00C31F9C">
        <w:rPr>
          <w:rFonts w:hint="eastAsia"/>
        </w:rPr>
        <w:t>코로나바이러스감염증</w:t>
      </w:r>
      <w:r w:rsidRPr="00C31F9C">
        <w:t>-19 정식 홈페이지</w:t>
      </w:r>
      <w:bookmarkEnd w:id="1"/>
    </w:p>
  </w:footnote>
  <w:footnote w:id="8">
    <w:p w14:paraId="593774E1" w14:textId="0D8A4E6F" w:rsidR="00106681" w:rsidRDefault="00106681">
      <w:pPr>
        <w:pStyle w:val="a3"/>
        <w:rPr>
          <w:rFonts w:hint="eastAsia"/>
        </w:rPr>
      </w:pPr>
      <w:r>
        <w:rPr>
          <w:rStyle w:val="a4"/>
        </w:rPr>
        <w:footnoteRef/>
      </w:r>
      <w:r>
        <w:t xml:space="preserve"> </w:t>
      </w:r>
      <w:r>
        <w:rPr>
          <w:rFonts w:hint="eastAsia"/>
        </w:rPr>
        <w:t>연합뉴스,</w:t>
      </w:r>
      <w:r>
        <w:t xml:space="preserve"> </w:t>
      </w:r>
      <w:r w:rsidRPr="00106681">
        <w:rPr>
          <w:rFonts w:hint="eastAsia"/>
        </w:rPr>
        <w:t>백신</w:t>
      </w:r>
      <w:r w:rsidRPr="00106681">
        <w:t xml:space="preserve"> 부작용 국가보상 절차와 전례는</w:t>
      </w:r>
    </w:p>
  </w:footnote>
  <w:footnote w:id="9">
    <w:p w14:paraId="40FA4DFD" w14:textId="65BDD75D" w:rsidR="00106681" w:rsidRDefault="00106681">
      <w:pPr>
        <w:pStyle w:val="a3"/>
        <w:rPr>
          <w:rFonts w:hint="eastAsia"/>
        </w:rPr>
      </w:pPr>
      <w:r>
        <w:rPr>
          <w:rStyle w:val="a4"/>
        </w:rPr>
        <w:footnoteRef/>
      </w:r>
      <w:r>
        <w:t xml:space="preserve"> </w:t>
      </w:r>
      <w:r w:rsidRPr="00106681">
        <w:rPr>
          <w:rFonts w:hint="eastAsia"/>
        </w:rPr>
        <w:t>코로나바이러스감염증</w:t>
      </w:r>
      <w:r w:rsidRPr="00106681">
        <w:t>-19 정식 홈페이지</w:t>
      </w:r>
    </w:p>
  </w:footnote>
  <w:footnote w:id="10">
    <w:p w14:paraId="4FFD038F" w14:textId="7A4EA9C4" w:rsidR="0016675D" w:rsidRDefault="0016675D">
      <w:pPr>
        <w:pStyle w:val="a3"/>
        <w:rPr>
          <w:rFonts w:hint="eastAsia"/>
        </w:rPr>
      </w:pPr>
      <w:r>
        <w:rPr>
          <w:rStyle w:val="a4"/>
        </w:rPr>
        <w:footnoteRef/>
      </w:r>
      <w:r>
        <w:t xml:space="preserve"> </w:t>
      </w:r>
      <w:r>
        <w:rPr>
          <w:rFonts w:hint="eastAsia"/>
        </w:rPr>
        <w:t>폴커 키츠,</w:t>
      </w:r>
      <w:r>
        <w:t xml:space="preserve"> </w:t>
      </w:r>
      <w:r>
        <w:rPr>
          <w:rFonts w:hint="eastAsia"/>
        </w:rPr>
        <w:t>법은 얼마나 정의로운가</w:t>
      </w:r>
      <w:r>
        <w:t>, 24p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38F"/>
    <w:rsid w:val="000D6AE4"/>
    <w:rsid w:val="00106681"/>
    <w:rsid w:val="00156EFD"/>
    <w:rsid w:val="0016675D"/>
    <w:rsid w:val="001B119D"/>
    <w:rsid w:val="0020538F"/>
    <w:rsid w:val="00227EC1"/>
    <w:rsid w:val="00272FE0"/>
    <w:rsid w:val="002B389A"/>
    <w:rsid w:val="002B3ABA"/>
    <w:rsid w:val="002E3E46"/>
    <w:rsid w:val="00313BF3"/>
    <w:rsid w:val="00376F3C"/>
    <w:rsid w:val="003A62F5"/>
    <w:rsid w:val="00426FEA"/>
    <w:rsid w:val="005B062B"/>
    <w:rsid w:val="006A2453"/>
    <w:rsid w:val="007A4009"/>
    <w:rsid w:val="007E011A"/>
    <w:rsid w:val="008B1B8C"/>
    <w:rsid w:val="00A10EB4"/>
    <w:rsid w:val="00A310D8"/>
    <w:rsid w:val="00B20664"/>
    <w:rsid w:val="00BC5694"/>
    <w:rsid w:val="00C1635E"/>
    <w:rsid w:val="00C200EA"/>
    <w:rsid w:val="00C31F9C"/>
    <w:rsid w:val="00C7624E"/>
    <w:rsid w:val="00D439D5"/>
    <w:rsid w:val="00D81E87"/>
    <w:rsid w:val="00DD194B"/>
    <w:rsid w:val="00DF3EF5"/>
    <w:rsid w:val="00E86BEC"/>
    <w:rsid w:val="00F23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7C6E860"/>
  <w15:chartTrackingRefBased/>
  <w15:docId w15:val="{7196EF10-93E9-4717-9EEA-53B47E735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Char"/>
    <w:uiPriority w:val="99"/>
    <w:semiHidden/>
    <w:unhideWhenUsed/>
    <w:rsid w:val="00E86BEC"/>
    <w:pPr>
      <w:snapToGrid w:val="0"/>
      <w:jc w:val="left"/>
    </w:pPr>
  </w:style>
  <w:style w:type="character" w:customStyle="1" w:styleId="Char">
    <w:name w:val="각주 텍스트 Char"/>
    <w:basedOn w:val="a0"/>
    <w:link w:val="a3"/>
    <w:uiPriority w:val="99"/>
    <w:semiHidden/>
    <w:rsid w:val="00E86BEC"/>
  </w:style>
  <w:style w:type="character" w:styleId="a4">
    <w:name w:val="footnote reference"/>
    <w:basedOn w:val="a0"/>
    <w:uiPriority w:val="99"/>
    <w:semiHidden/>
    <w:unhideWhenUsed/>
    <w:rsid w:val="00E86BEC"/>
    <w:rPr>
      <w:vertAlign w:val="superscript"/>
    </w:rPr>
  </w:style>
  <w:style w:type="paragraph" w:styleId="a5">
    <w:name w:val="header"/>
    <w:basedOn w:val="a"/>
    <w:link w:val="Char0"/>
    <w:uiPriority w:val="99"/>
    <w:unhideWhenUsed/>
    <w:rsid w:val="002E3E4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2E3E46"/>
  </w:style>
  <w:style w:type="paragraph" w:styleId="a6">
    <w:name w:val="footer"/>
    <w:basedOn w:val="a"/>
    <w:link w:val="Char1"/>
    <w:uiPriority w:val="99"/>
    <w:unhideWhenUsed/>
    <w:rsid w:val="002E3E4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2E3E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ADBD04-A3D2-4C42-9F47-022E3EF16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5</Pages>
  <Words>643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Suyeon</dc:creator>
  <cp:keywords/>
  <dc:description/>
  <cp:lastModifiedBy>Kim Suyeon</cp:lastModifiedBy>
  <cp:revision>4</cp:revision>
  <dcterms:created xsi:type="dcterms:W3CDTF">2021-12-09T13:59:00Z</dcterms:created>
  <dcterms:modified xsi:type="dcterms:W3CDTF">2021-12-11T05:33:00Z</dcterms:modified>
</cp:coreProperties>
</file>